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538135"/>
          <w:sz w:val="28"/>
          <w:szCs w:val="28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854075" cy="866775"/>
            <wp:effectExtent l="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456A1C"/>
          <w:sz w:val="28"/>
          <w:szCs w:val="28"/>
        </w:rPr>
        <w:t>Proteo Fare Sapere FVG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5077460</wp:posOffset>
            </wp:positionH>
            <wp:positionV relativeFrom="paragraph">
              <wp:posOffset>226695</wp:posOffset>
            </wp:positionV>
            <wp:extent cx="1805940" cy="369570"/>
            <wp:effectExtent l="0" t="0" r="0" b="0"/>
            <wp:wrapNone/>
            <wp:docPr id="10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369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4118609</wp:posOffset>
            </wp:positionH>
            <wp:positionV relativeFrom="paragraph">
              <wp:posOffset>41910</wp:posOffset>
            </wp:positionV>
            <wp:extent cx="1019175" cy="826770"/>
            <wp:effectExtent l="0" t="0" r="0" b="0"/>
            <wp:wrapNone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38761D"/>
          <w:highlight w:val="white"/>
        </w:rPr>
      </w:pPr>
      <w:r>
        <w:rPr>
          <w:rFonts w:ascii="Arial" w:eastAsia="Arial" w:hAnsi="Arial" w:cs="Arial"/>
          <w:b/>
          <w:color w:val="538135"/>
        </w:rPr>
        <w:t xml:space="preserve">                     </w:t>
      </w: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5032"/>
        </w:tabs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ab/>
      </w: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5032"/>
        </w:tabs>
        <w:jc w:val="center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>CONCORSO PER DIRIGENTI SCOLASTICI</w:t>
      </w: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 xml:space="preserve">CORSO DI PREPARAZIONE alla PROVA </w:t>
      </w:r>
      <w:r w:rsidR="00B274F8"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>PRESELETTIVA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B274F8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L’Associazione professionale </w:t>
      </w:r>
      <w:r>
        <w:rPr>
          <w:b/>
          <w:i/>
          <w:color w:val="000000"/>
          <w:sz w:val="24"/>
          <w:szCs w:val="24"/>
          <w:highlight w:val="white"/>
        </w:rPr>
        <w:t>Proteo Fare Sapere  Regionale</w:t>
      </w:r>
      <w:r>
        <w:rPr>
          <w:color w:val="000000"/>
          <w:sz w:val="24"/>
          <w:szCs w:val="24"/>
          <w:highlight w:val="white"/>
        </w:rPr>
        <w:t xml:space="preserve">, in collaborazione con la </w:t>
      </w:r>
      <w:r>
        <w:rPr>
          <w:b/>
          <w:i/>
          <w:color w:val="000000"/>
          <w:sz w:val="24"/>
          <w:szCs w:val="24"/>
          <w:highlight w:val="white"/>
        </w:rPr>
        <w:t>FLC CGIL del Friuli-Venezia Giulia</w:t>
      </w:r>
      <w:r>
        <w:rPr>
          <w:color w:val="000000"/>
          <w:sz w:val="24"/>
          <w:szCs w:val="24"/>
          <w:highlight w:val="white"/>
        </w:rPr>
        <w:t xml:space="preserve">, organizza un corso di preparazione alla prova scritta del Concorso per Dirigenti scolastici, articolato in </w:t>
      </w:r>
      <w:r w:rsidR="00B274F8">
        <w:rPr>
          <w:b/>
          <w:color w:val="000000"/>
          <w:sz w:val="24"/>
          <w:szCs w:val="24"/>
          <w:highlight w:val="white"/>
        </w:rPr>
        <w:t>3 moduli per complessive 9</w:t>
      </w:r>
      <w:r>
        <w:rPr>
          <w:b/>
          <w:color w:val="000000"/>
          <w:sz w:val="24"/>
          <w:szCs w:val="24"/>
          <w:highlight w:val="white"/>
        </w:rPr>
        <w:t xml:space="preserve"> ore.</w:t>
      </w:r>
    </w:p>
    <w:p w:rsidR="00B274F8" w:rsidRDefault="00B274F8" w:rsidP="00B274F8">
      <w:pPr>
        <w:ind w:leftChars="0" w:firstLineChars="0" w:firstLine="708"/>
      </w:pPr>
      <w:r w:rsidRPr="00B274F8">
        <w:rPr>
          <w:highlight w:val="white"/>
        </w:rPr>
        <w:t xml:space="preserve">Il corso è </w:t>
      </w:r>
      <w:r w:rsidRPr="00B274F8">
        <w:t>finalizzato a fornire strumenti utili ad affrontare la prova scritta pre-selettiva mediante la simulazione di tre batterie di test, successiva correzione e commento/confronto sulle risposte</w:t>
      </w:r>
      <w:r>
        <w:t>.</w:t>
      </w:r>
    </w:p>
    <w:p w:rsidR="00B274F8" w:rsidRPr="00B274F8" w:rsidRDefault="00B274F8" w:rsidP="00B274F8">
      <w:pPr>
        <w:ind w:leftChars="0" w:firstLineChars="0" w:firstLine="708"/>
      </w:pPr>
      <w:r>
        <w:t>Docente del corso:</w:t>
      </w:r>
      <w:r w:rsidR="0004118B">
        <w:t xml:space="preserve"> Dott.</w:t>
      </w:r>
      <w:r>
        <w:t xml:space="preserve"> </w:t>
      </w:r>
      <w:r w:rsidRPr="00F30ED4">
        <w:rPr>
          <w:b/>
        </w:rPr>
        <w:t>Antonio Giac</w:t>
      </w:r>
      <w:r w:rsidR="00F30ED4" w:rsidRPr="00F30ED4">
        <w:rPr>
          <w:b/>
        </w:rPr>
        <w:t>obbi</w:t>
      </w:r>
      <w:r w:rsidR="00F30ED4">
        <w:t>, già Dirigente Scolastico, formatore su ordinamenti, autonomia, collegialità, gestione delle scuole, preparazione a concorsi per dirigenti scolastici e docenti.</w:t>
      </w:r>
      <w:r w:rsidRPr="00B274F8">
        <w:t xml:space="preserve"> </w:t>
      </w:r>
    </w:p>
    <w:p w:rsidR="00B274F8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Le lezioni si svolgeranno</w:t>
      </w:r>
      <w:r w:rsidR="00B274F8">
        <w:rPr>
          <w:color w:val="000000"/>
          <w:sz w:val="24"/>
          <w:szCs w:val="24"/>
          <w:highlight w:val="white"/>
        </w:rPr>
        <w:t xml:space="preserve"> presso la </w:t>
      </w:r>
      <w:r w:rsidR="00B274F8" w:rsidRPr="00B274F8">
        <w:rPr>
          <w:b/>
          <w:color w:val="000000"/>
          <w:sz w:val="24"/>
          <w:szCs w:val="24"/>
          <w:highlight w:val="white"/>
        </w:rPr>
        <w:t>Sala della Camera del Lavoro CGIL di Udine</w:t>
      </w:r>
      <w:r w:rsidRPr="00B274F8">
        <w:rPr>
          <w:color w:val="000000"/>
          <w:sz w:val="24"/>
          <w:szCs w:val="24"/>
          <w:highlight w:val="white"/>
        </w:rPr>
        <w:t>,</w:t>
      </w:r>
      <w:r w:rsidR="00B274F8" w:rsidRPr="00B274F8">
        <w:rPr>
          <w:color w:val="000000"/>
          <w:sz w:val="24"/>
          <w:szCs w:val="24"/>
          <w:highlight w:val="white"/>
        </w:rPr>
        <w:t xml:space="preserve"> Via Bassi 36</w:t>
      </w:r>
      <w:r w:rsidR="00B274F8">
        <w:rPr>
          <w:color w:val="000000"/>
          <w:sz w:val="24"/>
          <w:szCs w:val="24"/>
          <w:highlight w:val="white"/>
        </w:rPr>
        <w:t>, secondo il seguente calendario:</w:t>
      </w:r>
    </w:p>
    <w:p w:rsidR="00B274F8" w:rsidRDefault="00B274F8" w:rsidP="00B274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 w:rsidRPr="00B008F2">
        <w:rPr>
          <w:b/>
          <w:color w:val="000000"/>
          <w:sz w:val="24"/>
          <w:szCs w:val="24"/>
          <w:highlight w:val="white"/>
        </w:rPr>
        <w:t>Mercoledì 27 marzo</w:t>
      </w:r>
      <w:r w:rsidR="00803A51">
        <w:rPr>
          <w:b/>
          <w:color w:val="000000"/>
          <w:sz w:val="24"/>
          <w:szCs w:val="24"/>
          <w:highlight w:val="white"/>
        </w:rPr>
        <w:t xml:space="preserve"> 2024</w:t>
      </w:r>
      <w:r>
        <w:rPr>
          <w:color w:val="000000"/>
          <w:sz w:val="24"/>
          <w:szCs w:val="24"/>
          <w:highlight w:val="white"/>
        </w:rPr>
        <w:t xml:space="preserve"> dalle ore 16,00 alle ore 19,00</w:t>
      </w:r>
    </w:p>
    <w:p w:rsidR="00B274F8" w:rsidRDefault="00B274F8" w:rsidP="00B274F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 w:rsidRPr="00B008F2">
        <w:rPr>
          <w:b/>
          <w:color w:val="000000"/>
          <w:sz w:val="24"/>
          <w:szCs w:val="24"/>
          <w:highlight w:val="white"/>
        </w:rPr>
        <w:t>Sabato 6 aprile</w:t>
      </w:r>
      <w:r>
        <w:rPr>
          <w:color w:val="000000"/>
          <w:sz w:val="24"/>
          <w:szCs w:val="24"/>
          <w:highlight w:val="white"/>
        </w:rPr>
        <w:t xml:space="preserve"> </w:t>
      </w:r>
      <w:r w:rsidR="00803A51" w:rsidRPr="00803A51">
        <w:rPr>
          <w:b/>
          <w:color w:val="000000"/>
          <w:sz w:val="24"/>
          <w:szCs w:val="24"/>
          <w:highlight w:val="white"/>
        </w:rPr>
        <w:t>2024</w:t>
      </w:r>
      <w:r w:rsidR="00803A51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dalle ore 9,30 alle ore 12,30</w:t>
      </w:r>
    </w:p>
    <w:p w:rsidR="00B274F8" w:rsidRDefault="00B274F8" w:rsidP="00B274F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Pausa conviviale</w:t>
      </w:r>
    </w:p>
    <w:p w:rsidR="00B274F8" w:rsidRDefault="00B274F8" w:rsidP="00B274F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Ripresa lavori dalle 14,00 alle 17,00</w:t>
      </w:r>
    </w:p>
    <w:p w:rsidR="00F143D1" w:rsidRPr="00F30ED4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highlight w:val="white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b/>
          <w:color w:val="000000"/>
          <w:sz w:val="24"/>
          <w:szCs w:val="24"/>
          <w:highlight w:val="white"/>
          <w:u w:val="single"/>
        </w:rPr>
        <w:t>Modalità d’iscrizione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F30ED4" w:rsidRDefault="003C1F87" w:rsidP="00F30ED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highlight w:val="white"/>
        </w:rPr>
      </w:pPr>
      <w:r w:rsidRPr="00F30ED4">
        <w:rPr>
          <w:sz w:val="24"/>
          <w:szCs w:val="24"/>
          <w:highlight w:val="white"/>
        </w:rPr>
        <w:t>L’iscrizione al corso dovrà essere effettuata tramite la scheda di adesione allegata, da inviare</w:t>
      </w:r>
      <w:r w:rsidR="00F30ED4">
        <w:rPr>
          <w:sz w:val="24"/>
          <w:szCs w:val="24"/>
          <w:highlight w:val="white"/>
        </w:rPr>
        <w:t xml:space="preserve">, via email, </w:t>
      </w:r>
      <w:r w:rsidR="00F30ED4" w:rsidRPr="00F30ED4">
        <w:rPr>
          <w:b/>
          <w:sz w:val="24"/>
          <w:szCs w:val="24"/>
          <w:highlight w:val="white"/>
        </w:rPr>
        <w:t>entro il 25 marzo 2024</w:t>
      </w:r>
    </w:p>
    <w:p w:rsidR="00F143D1" w:rsidRDefault="003C1F87" w:rsidP="00F30ED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4"/>
          <w:szCs w:val="24"/>
          <w:highlight w:val="white"/>
          <w:u w:val="single"/>
        </w:rPr>
      </w:pPr>
      <w:r w:rsidRPr="00F30ED4">
        <w:rPr>
          <w:sz w:val="24"/>
          <w:szCs w:val="24"/>
          <w:highlight w:val="white"/>
        </w:rPr>
        <w:t xml:space="preserve"> </w:t>
      </w:r>
      <w:r w:rsidRPr="00F30ED4">
        <w:rPr>
          <w:sz w:val="24"/>
          <w:szCs w:val="24"/>
          <w:highlight w:val="white"/>
        </w:rPr>
        <w:t>al seguente indirizzo:</w:t>
      </w:r>
      <w:r w:rsidR="00F30ED4">
        <w:rPr>
          <w:sz w:val="24"/>
          <w:szCs w:val="24"/>
          <w:highlight w:val="white"/>
        </w:rPr>
        <w:t xml:space="preserve"> </w:t>
      </w:r>
      <w:hyperlink r:id="rId11">
        <w:r>
          <w:rPr>
            <w:color w:val="0000FF"/>
            <w:sz w:val="24"/>
            <w:szCs w:val="24"/>
            <w:highlight w:val="white"/>
            <w:u w:val="single"/>
          </w:rPr>
          <w:t>friuli@proteofaresapere.it</w:t>
        </w:r>
      </w:hyperlink>
    </w:p>
    <w:p w:rsidR="00F143D1" w:rsidRPr="00F30ED4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16"/>
          <w:szCs w:val="16"/>
          <w:highlight w:val="white"/>
          <w:u w:val="single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i/>
          <w:color w:val="FF0000"/>
          <w:sz w:val="24"/>
          <w:szCs w:val="24"/>
          <w:highlight w:val="white"/>
          <w:u w:val="single"/>
        </w:rPr>
        <w:t>Per motivi organizz</w:t>
      </w:r>
      <w:r>
        <w:rPr>
          <w:b/>
          <w:i/>
          <w:color w:val="FF0000"/>
          <w:sz w:val="24"/>
          <w:szCs w:val="24"/>
          <w:highlight w:val="white"/>
          <w:u w:val="single"/>
        </w:rPr>
        <w:t xml:space="preserve">ativi l’adesione formale al Corso è assolutamente indispensabile. </w:t>
      </w: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L’iscrizione all’Associazione </w:t>
      </w:r>
      <w:r>
        <w:rPr>
          <w:b/>
          <w:i/>
          <w:color w:val="000000"/>
          <w:sz w:val="24"/>
          <w:szCs w:val="24"/>
          <w:highlight w:val="white"/>
        </w:rPr>
        <w:t>Proteo Fare Sapere</w:t>
      </w:r>
      <w:r>
        <w:rPr>
          <w:b/>
          <w:color w:val="000000"/>
          <w:sz w:val="24"/>
          <w:szCs w:val="24"/>
          <w:highlight w:val="white"/>
        </w:rPr>
        <w:t xml:space="preserve"> è contestuale all’iscrizione al Corso</w:t>
      </w:r>
    </w:p>
    <w:p w:rsidR="00F143D1" w:rsidRPr="00F30ED4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highlight w:val="white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  <w:u w:val="single"/>
        </w:rPr>
        <w:t>Direttore del corso</w:t>
      </w:r>
      <w:r>
        <w:rPr>
          <w:b/>
          <w:color w:val="000000"/>
          <w:sz w:val="24"/>
          <w:szCs w:val="24"/>
          <w:highlight w:val="white"/>
        </w:rPr>
        <w:t xml:space="preserve">:  </w:t>
      </w:r>
      <w:r w:rsidR="00F30ED4">
        <w:rPr>
          <w:b/>
          <w:color w:val="000000"/>
          <w:sz w:val="24"/>
          <w:szCs w:val="24"/>
          <w:highlight w:val="white"/>
        </w:rPr>
        <w:t xml:space="preserve">Dott. Renzo Cusin </w:t>
      </w:r>
      <w:r w:rsidR="00F30ED4" w:rsidRPr="00F30ED4">
        <w:rPr>
          <w:color w:val="000000"/>
          <w:sz w:val="24"/>
          <w:szCs w:val="24"/>
          <w:highlight w:val="white"/>
        </w:rPr>
        <w:t>Presidente</w:t>
      </w:r>
      <w:r w:rsidR="00F30ED4">
        <w:rPr>
          <w:b/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regionale di Proteo Fare Sapere FVG</w:t>
      </w:r>
    </w:p>
    <w:p w:rsidR="00F143D1" w:rsidRPr="0004118B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yellow"/>
        </w:rPr>
      </w:pPr>
      <w:r w:rsidRPr="0004118B">
        <w:rPr>
          <w:color w:val="000000"/>
          <w:sz w:val="24"/>
          <w:szCs w:val="24"/>
          <w:highlight w:val="yellow"/>
        </w:rPr>
        <w:t xml:space="preserve">Tel.                              e-mail: </w:t>
      </w:r>
    </w:p>
    <w:p w:rsidR="00F143D1" w:rsidRPr="00F30ED4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highlight w:val="white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b/>
          <w:color w:val="000000"/>
          <w:sz w:val="24"/>
          <w:szCs w:val="24"/>
          <w:highlight w:val="white"/>
          <w:u w:val="single"/>
        </w:rPr>
        <w:t>Costi</w:t>
      </w: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Il con</w:t>
      </w:r>
      <w:r w:rsidR="0004118B">
        <w:rPr>
          <w:color w:val="000000"/>
          <w:sz w:val="24"/>
          <w:szCs w:val="24"/>
          <w:highlight w:val="white"/>
        </w:rPr>
        <w:t>tributo per il corso è di € 150,00</w:t>
      </w:r>
      <w:r>
        <w:rPr>
          <w:color w:val="000000"/>
          <w:sz w:val="24"/>
          <w:szCs w:val="24"/>
          <w:highlight w:val="white"/>
        </w:rPr>
        <w:t>; in base ad una convezione nazionale, per chi è iscritto o si iscrive alla</w:t>
      </w:r>
      <w:r w:rsidR="0004118B">
        <w:rPr>
          <w:color w:val="000000"/>
          <w:sz w:val="24"/>
          <w:szCs w:val="24"/>
          <w:highlight w:val="white"/>
        </w:rPr>
        <w:t xml:space="preserve"> FLC CGIL, il costo è ridotto a € 100,00</w:t>
      </w:r>
      <w:r>
        <w:rPr>
          <w:color w:val="000000"/>
          <w:sz w:val="24"/>
          <w:szCs w:val="24"/>
          <w:highlight w:val="white"/>
        </w:rPr>
        <w:t>, compren</w:t>
      </w:r>
      <w:r w:rsidR="0004118B">
        <w:rPr>
          <w:color w:val="000000"/>
          <w:sz w:val="24"/>
          <w:szCs w:val="24"/>
          <w:highlight w:val="white"/>
        </w:rPr>
        <w:t xml:space="preserve">sivo dei 10 </w:t>
      </w:r>
      <w:r>
        <w:rPr>
          <w:color w:val="000000"/>
          <w:sz w:val="24"/>
          <w:szCs w:val="24"/>
          <w:highlight w:val="white"/>
        </w:rPr>
        <w:t xml:space="preserve">Euro della tessera annuale  di </w:t>
      </w:r>
      <w:r w:rsidR="0004118B">
        <w:rPr>
          <w:i/>
          <w:color w:val="000000"/>
          <w:sz w:val="24"/>
          <w:szCs w:val="24"/>
          <w:highlight w:val="white"/>
        </w:rPr>
        <w:t>Proteo Fare Sapere (</w:t>
      </w:r>
      <w:r>
        <w:rPr>
          <w:i/>
          <w:color w:val="000000"/>
          <w:sz w:val="24"/>
          <w:szCs w:val="24"/>
          <w:highlight w:val="white"/>
        </w:rPr>
        <w:t>Chi avesse già la tessera del 2024 dovrà versare 10 Euro in meno)</w:t>
      </w:r>
    </w:p>
    <w:p w:rsidR="00F143D1" w:rsidRPr="00F30ED4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highlight w:val="white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i/>
          <w:color w:val="000000"/>
          <w:sz w:val="24"/>
          <w:szCs w:val="24"/>
          <w:highlight w:val="white"/>
        </w:rPr>
        <w:t>Si può provvedere a versare la somma, in un’unica soluzione, con le seguenti modalità:</w:t>
      </w:r>
    </w:p>
    <w:p w:rsidR="00F30ED4" w:rsidRPr="0004118B" w:rsidRDefault="00F30ED4" w:rsidP="00F30ED4">
      <w:pPr>
        <w:pStyle w:val="Paragrafoelenco"/>
        <w:numPr>
          <w:ilvl w:val="0"/>
          <w:numId w:val="4"/>
        </w:numPr>
        <w:ind w:leftChars="0" w:firstLineChars="0" w:firstLine="0"/>
        <w:rPr>
          <w:highlight w:val="white"/>
        </w:rPr>
      </w:pPr>
      <w:r w:rsidRPr="0004118B">
        <w:rPr>
          <w:highlight w:val="white"/>
        </w:rPr>
        <w:t xml:space="preserve">tramite bonifico bancario </w:t>
      </w:r>
      <w:r w:rsidR="003C1F87" w:rsidRPr="0004118B">
        <w:rPr>
          <w:highlight w:val="white"/>
        </w:rPr>
        <w:t>a favo</w:t>
      </w:r>
      <w:r w:rsidRPr="0004118B">
        <w:rPr>
          <w:highlight w:val="white"/>
        </w:rPr>
        <w:t>re di</w:t>
      </w:r>
      <w:r w:rsidR="003C1F87" w:rsidRPr="0004118B">
        <w:rPr>
          <w:highlight w:val="white"/>
        </w:rPr>
        <w:t>:</w:t>
      </w:r>
      <w:r w:rsidR="0004118B" w:rsidRPr="0004118B">
        <w:rPr>
          <w:highlight w:val="white"/>
        </w:rPr>
        <w:t xml:space="preserve"> </w:t>
      </w:r>
      <w:r w:rsidR="003C1F87" w:rsidRPr="0004118B">
        <w:rPr>
          <w:highlight w:val="white"/>
        </w:rPr>
        <w:t xml:space="preserve">Proteo Fare Sapere Reg.le FVG </w:t>
      </w:r>
    </w:p>
    <w:p w:rsidR="00F30ED4" w:rsidRDefault="003C1F87" w:rsidP="00F30ED4">
      <w:pPr>
        <w:pStyle w:val="Paragrafoelenco"/>
        <w:ind w:leftChars="0" w:left="358" w:firstLineChars="0" w:firstLine="0"/>
        <w:rPr>
          <w:highlight w:val="white"/>
        </w:rPr>
      </w:pPr>
      <w:r w:rsidRPr="00F30ED4">
        <w:rPr>
          <w:highlight w:val="white"/>
        </w:rPr>
        <w:t>Banca Friul Adria Crédit Agricole, Piazza XX Settembre – Pordenone</w:t>
      </w:r>
    </w:p>
    <w:p w:rsidR="00F30ED4" w:rsidRDefault="003C1F87" w:rsidP="00F30ED4">
      <w:pPr>
        <w:pStyle w:val="Paragrafoelenco"/>
        <w:ind w:leftChars="0" w:left="358" w:firstLineChars="0" w:firstLine="0"/>
        <w:rPr>
          <w:b/>
          <w:bCs/>
          <w:color w:val="222222"/>
        </w:rPr>
      </w:pPr>
      <w:r w:rsidRPr="00F30ED4">
        <w:rPr>
          <w:highlight w:val="white"/>
        </w:rPr>
        <w:t xml:space="preserve"> </w:t>
      </w:r>
      <w:r w:rsidRPr="00F30ED4">
        <w:rPr>
          <w:highlight w:val="white"/>
        </w:rPr>
        <w:t>IBAN</w:t>
      </w:r>
      <w:r w:rsidR="00F30ED4">
        <w:rPr>
          <w:highlight w:val="white"/>
        </w:rPr>
        <w:t xml:space="preserve">:    </w:t>
      </w:r>
      <w:r w:rsidRPr="00F30ED4">
        <w:rPr>
          <w:highlight w:val="white"/>
        </w:rPr>
        <w:t xml:space="preserve"> </w:t>
      </w:r>
      <w:r w:rsidR="00F30ED4" w:rsidRPr="00F30ED4">
        <w:rPr>
          <w:b/>
          <w:bCs/>
          <w:color w:val="222222"/>
        </w:rPr>
        <w:t>IT36L0623012504000015763461</w:t>
      </w:r>
      <w:r w:rsidR="00F30ED4">
        <w:rPr>
          <w:b/>
          <w:bCs/>
          <w:color w:val="222222"/>
        </w:rPr>
        <w:t xml:space="preserve"> </w:t>
      </w:r>
    </w:p>
    <w:p w:rsidR="00F30ED4" w:rsidRDefault="00F30ED4" w:rsidP="00F30ED4">
      <w:pPr>
        <w:pStyle w:val="Paragrafoelenco"/>
        <w:ind w:leftChars="0" w:left="358" w:firstLineChars="0" w:firstLine="0"/>
      </w:pPr>
      <w:r w:rsidRPr="00F30ED4">
        <w:t>Causale Iscrizione cor</w:t>
      </w:r>
      <w:r>
        <w:t>so preparazione prova preselettiva concorso DS</w:t>
      </w:r>
    </w:p>
    <w:p w:rsidR="00F30ED4" w:rsidRPr="00F30ED4" w:rsidRDefault="00F30ED4" w:rsidP="00F30ED4">
      <w:pPr>
        <w:pStyle w:val="Paragrafoelenco"/>
        <w:ind w:leftChars="0" w:left="358" w:firstLineChars="0" w:firstLine="0"/>
        <w:rPr>
          <w:sz w:val="16"/>
          <w:szCs w:val="16"/>
        </w:rPr>
      </w:pPr>
    </w:p>
    <w:p w:rsidR="00F143D1" w:rsidRDefault="003C1F87" w:rsidP="00F30ED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il giorno della prima lezione, nella sede di svolgimento del corso</w:t>
      </w:r>
      <w:r w:rsidR="00F30ED4">
        <w:rPr>
          <w:color w:val="000000"/>
          <w:sz w:val="24"/>
          <w:szCs w:val="24"/>
          <w:highlight w:val="white"/>
        </w:rPr>
        <w:t>.</w:t>
      </w:r>
    </w:p>
    <w:p w:rsidR="00F143D1" w:rsidRPr="00F30ED4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  <w:highlight w:val="white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Alla prima lezione è necessario presentarsi almeno mezz’ora prima per c</w:t>
      </w:r>
      <w:r>
        <w:rPr>
          <w:b/>
          <w:color w:val="000000"/>
          <w:sz w:val="24"/>
          <w:szCs w:val="24"/>
          <w:highlight w:val="white"/>
        </w:rPr>
        <w:t>ompletare l’iscrizione (compilazione modulo di iscrizione a Proteo,</w:t>
      </w:r>
      <w:r w:rsidR="00F30ED4">
        <w:rPr>
          <w:b/>
          <w:color w:val="000000"/>
          <w:sz w:val="24"/>
          <w:szCs w:val="24"/>
          <w:highlight w:val="white"/>
        </w:rPr>
        <w:t xml:space="preserve"> consegna </w:t>
      </w:r>
      <w:r>
        <w:rPr>
          <w:b/>
          <w:color w:val="000000"/>
          <w:sz w:val="24"/>
          <w:szCs w:val="24"/>
          <w:highlight w:val="white"/>
        </w:rPr>
        <w:t>copia del bonifico o versamento della quota)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SCHEDA DI ISCRIZIONE</w:t>
      </w: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 corso di preparazione alla prova scritta del Concorso  per Dirigenti Scolastici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Friuli-Venezia Giulia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Cognome……………………………………Nome…………………………………………..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Nato a…………………………………………………………il……………………………….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Abitazione: Via /Piazza…………….……………………………………… n°………………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Città …………................................. Provincia ………………….…….. CAP……………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Cellulare/telefono ………………………………………………………………………………………………….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e-mail…………………………………………………………………………………………..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□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Docente Scuola Infanzia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□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Docente Scuola Primaria 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□   Docente Scuola Secondaria 1° grado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  Docente Scuola Secondaria 2° grado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Sono iscritto/a alla FLC-CGIL         □ SI               □ NO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Intendo iscrivermi al corso di preparazione per il concorso Dirigenti scolastici</w:t>
      </w: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□   Mi impegno a versare al primo incontro la somma di € ............................... 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□ Ho versato la quota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di €............................................................ con bonifico bancario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F143D1" w:rsidRDefault="003C1F8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Data………………………………………… Firma…………………………………………….</w:t>
      </w:r>
    </w:p>
    <w:p w:rsidR="00F143D1" w:rsidRDefault="00F143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F143D1" w:rsidRPr="0004118B" w:rsidRDefault="003C1F87" w:rsidP="0004118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70C0"/>
        </w:rPr>
      </w:pPr>
      <w:r w:rsidRPr="0004118B">
        <w:rPr>
          <w:rFonts w:ascii="Calibri" w:eastAsia="Calibri" w:hAnsi="Calibri" w:cs="Calibri"/>
          <w:b/>
          <w:i/>
          <w:color w:val="FF0000"/>
          <w:sz w:val="28"/>
          <w:szCs w:val="28"/>
        </w:rPr>
        <w:t xml:space="preserve">N.B. La  presente scheda </w:t>
      </w:r>
      <w:r w:rsidR="0004118B" w:rsidRPr="0004118B">
        <w:rPr>
          <w:rFonts w:ascii="Calibri" w:eastAsia="Calibri" w:hAnsi="Calibri" w:cs="Calibri"/>
          <w:b/>
          <w:i/>
          <w:color w:val="FF0000"/>
          <w:sz w:val="28"/>
          <w:szCs w:val="28"/>
        </w:rPr>
        <w:t>va inviata entro 25 marzo 2024</w:t>
      </w:r>
      <w:r w:rsidRPr="0004118B">
        <w:rPr>
          <w:rFonts w:ascii="Calibri" w:eastAsia="Calibri" w:hAnsi="Calibri" w:cs="Calibri"/>
          <w:b/>
          <w:i/>
          <w:color w:val="FF0000"/>
          <w:sz w:val="28"/>
          <w:szCs w:val="28"/>
        </w:rPr>
        <w:t xml:space="preserve"> al seguente indirizzo mail:</w:t>
      </w:r>
      <w:r>
        <w:rPr>
          <w:rFonts w:ascii="Calibri" w:eastAsia="Calibri" w:hAnsi="Calibri" w:cs="Calibri"/>
          <w:b/>
          <w:i/>
          <w:color w:val="600000"/>
          <w:sz w:val="28"/>
          <w:szCs w:val="28"/>
        </w:rPr>
        <w:t xml:space="preserve"> </w:t>
      </w:r>
      <w:hyperlink r:id="rId12">
        <w:r w:rsidRPr="0004118B">
          <w:rPr>
            <w:rFonts w:ascii="Calibri" w:eastAsia="Calibri" w:hAnsi="Calibri" w:cs="Calibri"/>
            <w:b/>
            <w:i/>
            <w:color w:val="0070C0"/>
            <w:sz w:val="28"/>
            <w:szCs w:val="28"/>
            <w:u w:val="single"/>
          </w:rPr>
          <w:t>friuli@proteofaresapere.it</w:t>
        </w:r>
      </w:hyperlink>
    </w:p>
    <w:p w:rsidR="0004118B" w:rsidRDefault="0004118B" w:rsidP="0004118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04118B" w:rsidRDefault="0004118B" w:rsidP="0004118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04118B" w:rsidRDefault="0004118B" w:rsidP="0004118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04118B" w:rsidRPr="0004118B" w:rsidRDefault="0004118B" w:rsidP="0004118B">
      <w:r w:rsidRPr="0004118B">
        <w:rPr>
          <w:b/>
          <w:bCs/>
          <w:sz w:val="18"/>
          <w:szCs w:val="18"/>
        </w:rPr>
        <w:t>L’iniziativa è organizzata da soggetto accreditato per la formazione (Direttiva 170/2016) ed è riconosciuta come formazione del personale scolastico, ai sensi dell’art. 36 CCNL 2019/2021 del Comparto Istruzione e Ricerca, con esonero dal servizio e con sostituzione ai sensi della normativa sulle supplenze brevi vigente nei diversi gradi scolastici e come formazione e aggiornamento dei Dirigenti Scolastici ai sensi dell’art. 15 CCNL 08/07/2019 Area Istruzione e Ricerca.</w:t>
      </w:r>
    </w:p>
    <w:p w:rsidR="0004118B" w:rsidRPr="0004118B" w:rsidRDefault="0004118B" w:rsidP="0004118B"/>
    <w:p w:rsidR="0004118B" w:rsidRPr="0004118B" w:rsidRDefault="0004118B" w:rsidP="0004118B">
      <w:pPr>
        <w:jc w:val="center"/>
      </w:pPr>
      <w:r w:rsidRPr="0004118B">
        <w:t>Su richiesta verrà rilasciato attestato di partecipazione</w:t>
      </w:r>
    </w:p>
    <w:p w:rsidR="0004118B" w:rsidRPr="0004118B" w:rsidRDefault="0004118B" w:rsidP="0004118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600000"/>
          <w:sz w:val="28"/>
          <w:szCs w:val="28"/>
        </w:rPr>
      </w:pPr>
    </w:p>
    <w:sectPr w:rsidR="0004118B" w:rsidRPr="0004118B" w:rsidSect="00F143D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707" w:bottom="719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87" w:rsidRDefault="003C1F87" w:rsidP="0004118B">
      <w:r>
        <w:separator/>
      </w:r>
    </w:p>
  </w:endnote>
  <w:endnote w:type="continuationSeparator" w:id="1">
    <w:p w:rsidR="003C1F87" w:rsidRDefault="003C1F87" w:rsidP="0004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8B" w:rsidRDefault="0004118B" w:rsidP="0004118B">
    <w:pPr>
      <w:pStyle w:val="Normale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6"/>
        <w:szCs w:val="16"/>
      </w:rPr>
      <w:t>Proteo Fare Sapere</w:t>
    </w:r>
  </w:p>
  <w:p w:rsidR="0004118B" w:rsidRDefault="0004118B" w:rsidP="0004118B">
    <w:pPr>
      <w:pStyle w:val="Normale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6"/>
        <w:szCs w:val="16"/>
      </w:rPr>
      <w:t>Soggetto Qualificato per la Formazione Direttiva 170/2016</w:t>
    </w:r>
  </w:p>
  <w:p w:rsidR="0004118B" w:rsidRDefault="0004118B" w:rsidP="0004118B">
    <w:pPr>
      <w:pStyle w:val="NormaleWeb"/>
      <w:spacing w:before="0" w:beforeAutospacing="0" w:after="0" w:afterAutospacing="0"/>
      <w:jc w:val="center"/>
    </w:pPr>
    <w:hyperlink r:id="rId1" w:history="1">
      <w:r>
        <w:rPr>
          <w:rStyle w:val="Collegamentoipertestuale"/>
          <w:rFonts w:ascii="Arial" w:hAnsi="Arial" w:cs="Arial"/>
          <w:color w:val="1155CC"/>
          <w:sz w:val="16"/>
          <w:szCs w:val="16"/>
        </w:rPr>
        <w:t>www.proteofaresapere.it</w:t>
      </w:r>
    </w:hyperlink>
  </w:p>
  <w:p w:rsidR="0004118B" w:rsidRDefault="0004118B">
    <w:pPr>
      <w:pStyle w:val="Pidipagina"/>
    </w:pPr>
  </w:p>
  <w:p w:rsidR="0004118B" w:rsidRDefault="000411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87" w:rsidRDefault="003C1F87" w:rsidP="0004118B">
      <w:r>
        <w:separator/>
      </w:r>
    </w:p>
  </w:footnote>
  <w:footnote w:type="continuationSeparator" w:id="1">
    <w:p w:rsidR="003C1F87" w:rsidRDefault="003C1F87" w:rsidP="00041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8B" w:rsidRDefault="0004118B" w:rsidP="0004118B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8B" w:rsidRDefault="0004118B" w:rsidP="0004118B">
    <w:pPr>
      <w:pStyle w:val="Intestazion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8B" w:rsidRDefault="0004118B" w:rsidP="0004118B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9A1"/>
    <w:multiLevelType w:val="hybridMultilevel"/>
    <w:tmpl w:val="76D068DE"/>
    <w:lvl w:ilvl="0" w:tplc="42E4AE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27A47C3D"/>
    <w:multiLevelType w:val="hybridMultilevel"/>
    <w:tmpl w:val="FE0499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1B78B4"/>
    <w:multiLevelType w:val="hybridMultilevel"/>
    <w:tmpl w:val="8772A17C"/>
    <w:lvl w:ilvl="0" w:tplc="02D03E3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5C020E6D"/>
    <w:multiLevelType w:val="multilevel"/>
    <w:tmpl w:val="279C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3D1"/>
    <w:rsid w:val="0004118B"/>
    <w:rsid w:val="003C1F87"/>
    <w:rsid w:val="00803A51"/>
    <w:rsid w:val="00B008F2"/>
    <w:rsid w:val="00B274F8"/>
    <w:rsid w:val="00F143D1"/>
    <w:rsid w:val="00F3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B274F8"/>
    <w:pPr>
      <w:suppressAutoHyphens/>
      <w:ind w:leftChars="-1" w:hangingChars="1" w:hanging="2"/>
      <w:jc w:val="both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itolo1">
    <w:name w:val="heading 1"/>
    <w:basedOn w:val="normal"/>
    <w:next w:val="normal"/>
    <w:rsid w:val="00F143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143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143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143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143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143D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143D1"/>
  </w:style>
  <w:style w:type="table" w:customStyle="1" w:styleId="TableNormal">
    <w:name w:val="Table Normal"/>
    <w:rsid w:val="00F14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143D1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autoRedefine/>
    <w:hidden/>
    <w:uiPriority w:val="99"/>
    <w:qFormat/>
    <w:rsid w:val="00F143D1"/>
    <w:pPr>
      <w:tabs>
        <w:tab w:val="center" w:pos="4819"/>
        <w:tab w:val="right" w:pos="9638"/>
      </w:tabs>
      <w:spacing w:line="1" w:lineRule="atLeast"/>
      <w:ind w:left="-1" w:hanging="1"/>
    </w:pPr>
    <w:rPr>
      <w:sz w:val="20"/>
      <w:szCs w:val="20"/>
    </w:rPr>
  </w:style>
  <w:style w:type="character" w:styleId="Collegamentoipertestuale">
    <w:name w:val="Hyperlink"/>
    <w:autoRedefine/>
    <w:hidden/>
    <w:qFormat/>
    <w:rsid w:val="00F143D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autoRedefine/>
    <w:hidden/>
    <w:qFormat/>
    <w:rsid w:val="00F143D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autoRedefine/>
    <w:hidden/>
    <w:qFormat/>
    <w:rsid w:val="00F143D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autoRedefine/>
    <w:hidden/>
    <w:qFormat/>
    <w:rsid w:val="00F143D1"/>
    <w:pPr>
      <w:spacing w:line="1" w:lineRule="atLeast"/>
      <w:ind w:left="-1" w:hanging="1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autoRedefine/>
    <w:hidden/>
    <w:qFormat/>
    <w:rsid w:val="00F143D1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autoRedefine/>
    <w:hidden/>
    <w:qFormat/>
    <w:rsid w:val="00F143D1"/>
    <w:rPr>
      <w:b/>
      <w:bCs/>
    </w:rPr>
  </w:style>
  <w:style w:type="character" w:customStyle="1" w:styleId="SoggettocommentoCarattere">
    <w:name w:val="Soggetto commento Carattere"/>
    <w:autoRedefine/>
    <w:hidden/>
    <w:qFormat/>
    <w:rsid w:val="00F143D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autoRedefine/>
    <w:hidden/>
    <w:qFormat/>
    <w:rsid w:val="00F143D1"/>
    <w:pPr>
      <w:spacing w:line="1" w:lineRule="atLeast"/>
      <w:ind w:left="-1" w:hanging="1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autoRedefine/>
    <w:hidden/>
    <w:qFormat/>
    <w:rsid w:val="00F143D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F143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ED4"/>
    <w:rPr>
      <w:color w:val="000000"/>
      <w:position w:val="-1"/>
    </w:rPr>
  </w:style>
  <w:style w:type="paragraph" w:styleId="Paragrafoelenco">
    <w:name w:val="List Paragraph"/>
    <w:basedOn w:val="Normale"/>
    <w:uiPriority w:val="34"/>
    <w:qFormat/>
    <w:rsid w:val="00F30E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411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18B"/>
    <w:rPr>
      <w:color w:val="000000"/>
      <w:position w:val="-1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4118B"/>
    <w:pPr>
      <w:suppressAutoHyphens w:val="0"/>
      <w:spacing w:before="100" w:beforeAutospacing="1" w:after="100" w:afterAutospacing="1"/>
      <w:ind w:leftChars="0" w:firstLineChars="0" w:firstLine="0"/>
      <w:jc w:val="left"/>
      <w:textDirection w:val="lrTb"/>
      <w:textAlignment w:val="auto"/>
      <w:outlineLvl w:val="9"/>
    </w:pPr>
    <w:rPr>
      <w:color w:val="auto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uli@proteofaresaper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uli@proteofaresaper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teofaresap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NPAHg7xuthXTe1827EcX+724w==">CgMxLjAyCGguZ2pkZ3hzOAByITFJR0ktZzVSb0tjVXJoVE9vR1k5emdsV3Q5eG9EbXdtQg==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user</cp:lastModifiedBy>
  <cp:revision>3</cp:revision>
  <dcterms:created xsi:type="dcterms:W3CDTF">2024-03-15T12:49:00Z</dcterms:created>
  <dcterms:modified xsi:type="dcterms:W3CDTF">2024-03-15T13:50:00Z</dcterms:modified>
</cp:coreProperties>
</file>