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91" w:rsidRPr="00ED3701" w:rsidRDefault="000C1F91" w:rsidP="004E52A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ED3701">
        <w:rPr>
          <w:rFonts w:ascii="Arial" w:hAnsi="Arial" w:cs="Arial"/>
          <w:b/>
          <w:bCs/>
          <w:sz w:val="20"/>
          <w:szCs w:val="20"/>
        </w:rPr>
        <w:t>CRITERI, PRECEDENZE E FORMAZIONE DELLE CLASSI NELL’ISTITUTO</w:t>
      </w:r>
    </w:p>
    <w:p w:rsidR="000C1F91" w:rsidRPr="00ED3701" w:rsidRDefault="000C1F91" w:rsidP="004E52A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ED3701">
        <w:rPr>
          <w:rFonts w:ascii="Arial" w:hAnsi="Arial" w:cs="Arial"/>
          <w:b/>
          <w:bCs/>
          <w:sz w:val="20"/>
          <w:szCs w:val="20"/>
        </w:rPr>
        <w:t>(SCUOLE PRIMARIE)</w:t>
      </w:r>
    </w:p>
    <w:p w:rsidR="000C1F91" w:rsidRPr="00ED3701" w:rsidRDefault="000C1F91" w:rsidP="00DA3E66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>così come modificato dalla delibera del Consiglio di Istituto n° 53 del 16.12.19</w:t>
      </w:r>
    </w:p>
    <w:p w:rsidR="000C1F91" w:rsidRPr="00ED3701" w:rsidRDefault="000C1F91" w:rsidP="004E52A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0C1F91" w:rsidRPr="00ED3701" w:rsidRDefault="000C1F91" w:rsidP="004E52A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C1F91" w:rsidRDefault="000C1F91" w:rsidP="00ED3701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ED3701">
        <w:rPr>
          <w:rFonts w:ascii="Arial" w:hAnsi="Arial" w:cs="Arial"/>
          <w:b/>
          <w:sz w:val="20"/>
          <w:szCs w:val="20"/>
        </w:rPr>
        <w:t>CRITERI DI ACCOGLIMENTO DELLE DOMANDE DI ISCRIZIONE</w:t>
      </w:r>
    </w:p>
    <w:p w:rsidR="000C1F91" w:rsidRPr="00ED3701" w:rsidRDefault="000C1F91" w:rsidP="00ED3701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0C1F91" w:rsidRPr="00ED3701" w:rsidRDefault="000C1F91" w:rsidP="004E52A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 xml:space="preserve">a) Gli alunni vengono iscritti secondo disposizioni, calendario e modalità comunicati dal MIUR con apposita circolare. </w:t>
      </w:r>
    </w:p>
    <w:p w:rsidR="000C1F91" w:rsidRPr="00ED3701" w:rsidRDefault="000C1F91" w:rsidP="004E52A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 xml:space="preserve">b)  Le domande vengono accolte in base ai seguenti criteri, elencati in ordine di priorità e validi sia in caso di iscrizioni in esubero, sia per la scelta del tempo scuola. </w:t>
      </w:r>
    </w:p>
    <w:p w:rsidR="000C1F91" w:rsidRPr="00ED3701" w:rsidRDefault="000C1F91" w:rsidP="004E52A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C1F91" w:rsidRDefault="000C1F91" w:rsidP="00ED3701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ED3701">
        <w:rPr>
          <w:rFonts w:ascii="Arial" w:hAnsi="Arial" w:cs="Arial"/>
          <w:b/>
          <w:sz w:val="20"/>
          <w:szCs w:val="20"/>
        </w:rPr>
        <w:t>PRIORITÀ:</w:t>
      </w:r>
    </w:p>
    <w:p w:rsidR="000C1F91" w:rsidRPr="00ED3701" w:rsidRDefault="000C1F91" w:rsidP="00ED3701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0C1F91" w:rsidRPr="00ED3701" w:rsidRDefault="000C1F91" w:rsidP="004E52A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 xml:space="preserve">1) residenza nello stradario del plesso scolastico; </w:t>
      </w:r>
    </w:p>
    <w:p w:rsidR="000C1F91" w:rsidRPr="00ED3701" w:rsidRDefault="000C1F91" w:rsidP="004E52A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>2) presenza di fratelli/sorelle frequentanti il medesimo plesso ed eventualmente lo stesso tempo scuola nell’anno scolastico di iscrizione;</w:t>
      </w:r>
    </w:p>
    <w:p w:rsidR="000C1F91" w:rsidRPr="00ED3701" w:rsidRDefault="000C1F91" w:rsidP="004E52A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 xml:space="preserve">3) alunna/o con disabilità certificata; </w:t>
      </w:r>
    </w:p>
    <w:p w:rsidR="000C1F91" w:rsidRPr="00ED3701" w:rsidRDefault="000C1F91" w:rsidP="004E52A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 xml:space="preserve">4) alunna/o in affido ai servizi sociali; </w:t>
      </w:r>
    </w:p>
    <w:p w:rsidR="000C1F91" w:rsidRPr="00ED3701" w:rsidRDefault="000C1F91" w:rsidP="004E52A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 xml:space="preserve">5) alunna/o con situazione familiare, sociale o economica disagiata, purché documentata e comprovata dal servizio sociale; </w:t>
      </w:r>
    </w:p>
    <w:p w:rsidR="000C1F91" w:rsidRPr="00ED3701" w:rsidRDefault="000C1F91" w:rsidP="004E52A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>6) sede di lavoro di un genitore nello stradario del plesso richiesto per l’iscrizione;</w:t>
      </w:r>
    </w:p>
    <w:p w:rsidR="000C1F91" w:rsidRPr="00ED3701" w:rsidRDefault="000C1F91" w:rsidP="004E52A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 xml:space="preserve">7) alunna/o con familiari (nonni, zii, ecc.) residenti nello stradario del plesso richiesto per l’iscrizione. </w:t>
      </w:r>
    </w:p>
    <w:p w:rsidR="000C1F91" w:rsidRPr="00ED3701" w:rsidRDefault="000C1F91" w:rsidP="004E52A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 xml:space="preserve"> </w:t>
      </w:r>
    </w:p>
    <w:p w:rsidR="000C1F91" w:rsidRPr="00ED3701" w:rsidRDefault="000C1F91" w:rsidP="004E52A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 xml:space="preserve">In caso di bambine/i </w:t>
      </w:r>
      <w:r w:rsidRPr="00ED3701">
        <w:rPr>
          <w:rFonts w:ascii="Arial" w:hAnsi="Arial" w:cs="Arial"/>
          <w:b/>
          <w:bCs/>
          <w:sz w:val="20"/>
          <w:szCs w:val="20"/>
        </w:rPr>
        <w:t xml:space="preserve">anticipatari </w:t>
      </w:r>
      <w:r w:rsidRPr="00ED3701">
        <w:rPr>
          <w:rFonts w:ascii="Arial" w:hAnsi="Arial" w:cs="Arial"/>
          <w:sz w:val="20"/>
          <w:szCs w:val="20"/>
        </w:rPr>
        <w:t xml:space="preserve">(nati tra l’1 gennaio e il 30 aprile), per la scuola primaria valgono i seguenti criteri di accoglimento: </w:t>
      </w:r>
    </w:p>
    <w:p w:rsidR="000C1F91" w:rsidRPr="00ED3701" w:rsidRDefault="000C1F91" w:rsidP="004E52A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 xml:space="preserve">1) bambina/o residenti nello stradario dell'IC; </w:t>
      </w:r>
    </w:p>
    <w:p w:rsidR="000C1F91" w:rsidRPr="00ED3701" w:rsidRDefault="000C1F91" w:rsidP="004E52A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 xml:space="preserve">2) bambina/o residenti fuori dallo stradario dell'IC. </w:t>
      </w:r>
    </w:p>
    <w:p w:rsidR="000C1F91" w:rsidRPr="00ED3701" w:rsidRDefault="000C1F91" w:rsidP="004E52A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C1F91" w:rsidRPr="00ED3701" w:rsidRDefault="000C1F91" w:rsidP="004E52A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>L'accoglimento delle alunne/i anticipatari è subordinato alla disponibilità dei posti dopo l'iscrizione degli alunni obbligati.</w:t>
      </w:r>
    </w:p>
    <w:p w:rsidR="000C1F91" w:rsidRPr="00ED3701" w:rsidRDefault="000C1F91" w:rsidP="004E52A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 xml:space="preserve">Nella scuola primaria, in caso di esuberi rispetto ai posti disponibili, si darà precedenza agli alunni più vicini all’età scolare. </w:t>
      </w:r>
    </w:p>
    <w:p w:rsidR="000C1F91" w:rsidRDefault="000C1F91" w:rsidP="004E52A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 xml:space="preserve">Per tutti i criteri, a parità di condizioni, si procederà al sorteggio pubblico. </w:t>
      </w:r>
    </w:p>
    <w:p w:rsidR="000C1F91" w:rsidRPr="00ED3701" w:rsidRDefault="000C1F91" w:rsidP="004E52A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C1F91" w:rsidRPr="00ED3701" w:rsidRDefault="000C1F91" w:rsidP="004E52A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C1F91" w:rsidRDefault="000C1F91" w:rsidP="00ED3701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ED3701">
        <w:rPr>
          <w:rFonts w:ascii="Arial" w:hAnsi="Arial" w:cs="Arial"/>
          <w:b/>
          <w:bCs/>
          <w:sz w:val="20"/>
          <w:szCs w:val="20"/>
        </w:rPr>
        <w:t>CRITERI DI FORMAZIONE DELLE CLASSI</w:t>
      </w:r>
    </w:p>
    <w:p w:rsidR="000C1F91" w:rsidRPr="00ED3701" w:rsidRDefault="000C1F91" w:rsidP="00ED370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0C1F91" w:rsidRPr="00ED3701" w:rsidRDefault="000C1F91" w:rsidP="004E52A0">
      <w:pPr>
        <w:pStyle w:val="Default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 xml:space="preserve">Alla formazione delle classi provvede il Dirigente Scolastico sulla base dei seguenti criteri generali: </w:t>
      </w:r>
    </w:p>
    <w:p w:rsidR="000C1F91" w:rsidRPr="00ED3701" w:rsidRDefault="000C1F91" w:rsidP="004E52A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0C1F91" w:rsidRPr="00ED3701" w:rsidRDefault="000C1F91" w:rsidP="00A2595E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 xml:space="preserve">rispetto delle scelte di tempo scuola operate dalle famiglie in sede di iscrizione sulla base dell’organizzazione del plesso </w:t>
      </w:r>
    </w:p>
    <w:p w:rsidR="000C1F91" w:rsidRPr="00ED3701" w:rsidRDefault="000C1F91" w:rsidP="00A2595E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>omogeneità numerica delle classi, in base al semestre di nascita, al genere, all’appartenenza alla scuola dell’infanzia di provenienza di minimo 3 alunni, alle indicazioni delle docenti di scuola dell’infanzia</w:t>
      </w:r>
      <w:r w:rsidRPr="00ED370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C1F91" w:rsidRDefault="000C1F91" w:rsidP="00A2595E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 xml:space="preserve">favorire l’inserimento degli alunni in situazione di handicap. </w:t>
      </w:r>
    </w:p>
    <w:p w:rsidR="000C1F91" w:rsidRPr="00ED3701" w:rsidRDefault="000C1F91" w:rsidP="00A2595E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0"/>
          <w:szCs w:val="20"/>
        </w:rPr>
      </w:pPr>
    </w:p>
    <w:p w:rsidR="000C1F91" w:rsidRPr="00ED3701" w:rsidRDefault="000C1F91" w:rsidP="00011338">
      <w:pPr>
        <w:pStyle w:val="Default"/>
        <w:spacing w:after="27"/>
        <w:ind w:left="360"/>
        <w:rPr>
          <w:rFonts w:ascii="Arial" w:hAnsi="Arial" w:cs="Arial"/>
          <w:sz w:val="20"/>
          <w:szCs w:val="20"/>
        </w:rPr>
      </w:pPr>
    </w:p>
    <w:p w:rsidR="000C1F91" w:rsidRDefault="000C1F91" w:rsidP="00ED3701">
      <w:pPr>
        <w:pStyle w:val="Default"/>
        <w:spacing w:after="27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ED3701">
        <w:rPr>
          <w:rFonts w:ascii="Arial" w:hAnsi="Arial" w:cs="Arial"/>
          <w:b/>
          <w:bCs/>
          <w:sz w:val="20"/>
          <w:szCs w:val="20"/>
        </w:rPr>
        <w:t>INTEGRAZIONE CRITERI PER ATTRIBUZIONE TEMPI SCUOLA PRIMARIA CAPOLUOGO</w:t>
      </w:r>
    </w:p>
    <w:p w:rsidR="000C1F91" w:rsidRPr="00ED3701" w:rsidRDefault="000C1F91" w:rsidP="00ED3701">
      <w:pPr>
        <w:pStyle w:val="Default"/>
        <w:spacing w:after="27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0C1F91" w:rsidRPr="00ED3701" w:rsidRDefault="000C1F91" w:rsidP="00ED3701">
      <w:pPr>
        <w:pStyle w:val="Default"/>
        <w:spacing w:after="27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>Tali criteri sono stati integrati con Delibera n. 92 del 23/12/2020 per l'eventuale attribuzione del tempo scuola in caso di richieste eccedenti rispetto alla capienza delle aule e della mensa in ottemperanza alle misure per la prevenzione della diffusione del Covid 19. Le domande verranno accolte tenendo conto delle seguenti priorità:</w:t>
      </w:r>
    </w:p>
    <w:p w:rsidR="000C1F91" w:rsidRPr="00ED3701" w:rsidRDefault="000C1F91" w:rsidP="00011338">
      <w:pPr>
        <w:pStyle w:val="Default"/>
        <w:spacing w:after="27"/>
        <w:ind w:left="360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>1.</w:t>
      </w:r>
      <w:r w:rsidRPr="00ED3701">
        <w:rPr>
          <w:rFonts w:ascii="Arial" w:hAnsi="Arial" w:cs="Arial"/>
          <w:sz w:val="20"/>
          <w:szCs w:val="20"/>
        </w:rPr>
        <w:tab/>
        <w:t>Presenza di fratelli/ sorelle frequentanti lo stesso tempo scuola</w:t>
      </w:r>
    </w:p>
    <w:p w:rsidR="000C1F91" w:rsidRPr="00ED3701" w:rsidRDefault="000C1F91" w:rsidP="00011338">
      <w:pPr>
        <w:pStyle w:val="Default"/>
        <w:spacing w:after="27"/>
        <w:ind w:left="360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>2.</w:t>
      </w:r>
      <w:r w:rsidRPr="00ED3701">
        <w:rPr>
          <w:rFonts w:ascii="Arial" w:hAnsi="Arial" w:cs="Arial"/>
          <w:sz w:val="20"/>
          <w:szCs w:val="20"/>
        </w:rPr>
        <w:tab/>
        <w:t>Alunno/a con disabilità certificata</w:t>
      </w:r>
    </w:p>
    <w:p w:rsidR="000C1F91" w:rsidRPr="00ED3701" w:rsidRDefault="000C1F91" w:rsidP="00011338">
      <w:pPr>
        <w:pStyle w:val="Default"/>
        <w:spacing w:after="27"/>
        <w:ind w:left="360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>3.</w:t>
      </w:r>
      <w:r w:rsidRPr="00ED3701">
        <w:rPr>
          <w:rFonts w:ascii="Arial" w:hAnsi="Arial" w:cs="Arial"/>
          <w:sz w:val="20"/>
          <w:szCs w:val="20"/>
        </w:rPr>
        <w:tab/>
        <w:t>Alunno/a in affido ai servizi sociali</w:t>
      </w:r>
    </w:p>
    <w:p w:rsidR="000C1F91" w:rsidRPr="00ED3701" w:rsidRDefault="000C1F91" w:rsidP="006F3AA1">
      <w:pPr>
        <w:pStyle w:val="Default"/>
        <w:spacing w:after="27"/>
        <w:ind w:left="705" w:hanging="345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>4.</w:t>
      </w:r>
      <w:r w:rsidRPr="00ED3701">
        <w:rPr>
          <w:rFonts w:ascii="Arial" w:hAnsi="Arial" w:cs="Arial"/>
          <w:sz w:val="20"/>
          <w:szCs w:val="20"/>
        </w:rPr>
        <w:tab/>
        <w:t xml:space="preserve">Alunno con situazione familiare, sociale o economica disagiata purché documentata e comprovata dai </w:t>
      </w:r>
      <w:r>
        <w:rPr>
          <w:rFonts w:ascii="Arial" w:hAnsi="Arial" w:cs="Arial"/>
          <w:sz w:val="20"/>
          <w:szCs w:val="20"/>
        </w:rPr>
        <w:t xml:space="preserve">     </w:t>
      </w:r>
      <w:r w:rsidRPr="00ED3701">
        <w:rPr>
          <w:rFonts w:ascii="Arial" w:hAnsi="Arial" w:cs="Arial"/>
          <w:sz w:val="20"/>
          <w:szCs w:val="20"/>
        </w:rPr>
        <w:t>servizi sociali</w:t>
      </w:r>
    </w:p>
    <w:p w:rsidR="000C1F91" w:rsidRPr="00ED3701" w:rsidRDefault="000C1F91" w:rsidP="00011338">
      <w:pPr>
        <w:pStyle w:val="Default"/>
        <w:spacing w:after="27"/>
        <w:ind w:left="360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>5.</w:t>
      </w:r>
      <w:r w:rsidRPr="00ED3701">
        <w:rPr>
          <w:rFonts w:ascii="Arial" w:hAnsi="Arial" w:cs="Arial"/>
          <w:sz w:val="20"/>
          <w:szCs w:val="20"/>
        </w:rPr>
        <w:tab/>
        <w:t>Entrambi i genitori lavoratori accompagnata da autocertificazione</w:t>
      </w:r>
    </w:p>
    <w:p w:rsidR="000C1F91" w:rsidRPr="00ED3701" w:rsidRDefault="000C1F91" w:rsidP="00011338">
      <w:pPr>
        <w:pStyle w:val="Default"/>
        <w:spacing w:after="27"/>
        <w:ind w:left="360"/>
        <w:jc w:val="both"/>
        <w:rPr>
          <w:rFonts w:ascii="Arial" w:hAnsi="Arial" w:cs="Arial"/>
          <w:sz w:val="20"/>
          <w:szCs w:val="20"/>
        </w:rPr>
      </w:pPr>
      <w:r w:rsidRPr="00ED3701">
        <w:rPr>
          <w:rFonts w:ascii="Arial" w:hAnsi="Arial" w:cs="Arial"/>
          <w:sz w:val="20"/>
          <w:szCs w:val="20"/>
        </w:rPr>
        <w:t>6.</w:t>
      </w:r>
      <w:r w:rsidRPr="00ED3701">
        <w:rPr>
          <w:rFonts w:ascii="Arial" w:hAnsi="Arial" w:cs="Arial"/>
          <w:sz w:val="20"/>
          <w:szCs w:val="20"/>
        </w:rPr>
        <w:tab/>
        <w:t>A parità di requisiti si procederà ad estrazione</w:t>
      </w:r>
    </w:p>
    <w:p w:rsidR="000C1F91" w:rsidRPr="00ED3701" w:rsidRDefault="000C1F91" w:rsidP="004E52A0">
      <w:pPr>
        <w:pStyle w:val="Default"/>
        <w:rPr>
          <w:rFonts w:ascii="Arial" w:hAnsi="Arial" w:cs="Arial"/>
          <w:sz w:val="20"/>
          <w:szCs w:val="20"/>
        </w:rPr>
      </w:pPr>
    </w:p>
    <w:p w:rsidR="000C1F91" w:rsidRPr="00ED3701" w:rsidRDefault="000C1F91" w:rsidP="004E52A0">
      <w:pPr>
        <w:rPr>
          <w:sz w:val="20"/>
          <w:szCs w:val="20"/>
        </w:rPr>
      </w:pPr>
      <w:bookmarkStart w:id="0" w:name="_GoBack"/>
      <w:bookmarkEnd w:id="0"/>
    </w:p>
    <w:sectPr w:rsidR="000C1F91" w:rsidRPr="00ED3701" w:rsidSect="00ED3701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D457D"/>
    <w:multiLevelType w:val="hybridMultilevel"/>
    <w:tmpl w:val="FCE6B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2A0"/>
    <w:rsid w:val="00011338"/>
    <w:rsid w:val="00042DA2"/>
    <w:rsid w:val="00046AA5"/>
    <w:rsid w:val="00082848"/>
    <w:rsid w:val="000C1F91"/>
    <w:rsid w:val="000E06CC"/>
    <w:rsid w:val="001B13AD"/>
    <w:rsid w:val="001F7F4E"/>
    <w:rsid w:val="002A24AE"/>
    <w:rsid w:val="002F3047"/>
    <w:rsid w:val="002F615A"/>
    <w:rsid w:val="003917A1"/>
    <w:rsid w:val="0041228C"/>
    <w:rsid w:val="004E52A0"/>
    <w:rsid w:val="006F3AA1"/>
    <w:rsid w:val="00717335"/>
    <w:rsid w:val="00761F4B"/>
    <w:rsid w:val="00773E02"/>
    <w:rsid w:val="007749EE"/>
    <w:rsid w:val="0082483A"/>
    <w:rsid w:val="00843EE2"/>
    <w:rsid w:val="0088496E"/>
    <w:rsid w:val="009303A8"/>
    <w:rsid w:val="00994CED"/>
    <w:rsid w:val="00A2595E"/>
    <w:rsid w:val="00A4582F"/>
    <w:rsid w:val="00AB4CC5"/>
    <w:rsid w:val="00C10DFB"/>
    <w:rsid w:val="00D60B20"/>
    <w:rsid w:val="00DA3E66"/>
    <w:rsid w:val="00ED3701"/>
    <w:rsid w:val="00F22EF9"/>
    <w:rsid w:val="00F55999"/>
    <w:rsid w:val="00FA375D"/>
    <w:rsid w:val="00FE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4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E52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457</Words>
  <Characters>2606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CRITERI, PRECEDENZE E FORMAZIONE DELLE CLASSI NELL’ISTITUTO</dc:title>
  <dc:subject/>
  <dc:creator>Arianna Roveredo</dc:creator>
  <cp:keywords/>
  <dc:description/>
  <cp:lastModifiedBy>user</cp:lastModifiedBy>
  <cp:revision>7</cp:revision>
  <dcterms:created xsi:type="dcterms:W3CDTF">2020-12-29T11:37:00Z</dcterms:created>
  <dcterms:modified xsi:type="dcterms:W3CDTF">2020-12-30T08:29:00Z</dcterms:modified>
</cp:coreProperties>
</file>