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64B" w:rsidRPr="003C5AE0" w:rsidRDefault="009053DA">
      <w:pPr>
        <w:rPr>
          <w:b/>
        </w:rPr>
      </w:pPr>
      <w:r w:rsidRPr="003C5AE0">
        <w:rPr>
          <w:b/>
        </w:rPr>
        <w:t>PROVA DI COMPETENZA 1</w:t>
      </w:r>
    </w:p>
    <w:p w:rsidR="009053DA" w:rsidRDefault="009053DA"/>
    <w:p w:rsidR="009053DA" w:rsidRDefault="009053DA"/>
    <w:tbl>
      <w:tblPr>
        <w:tblStyle w:val="Grigliatabella"/>
        <w:tblW w:w="0" w:type="auto"/>
        <w:tblLook w:val="04A0" w:firstRow="1" w:lastRow="0" w:firstColumn="1" w:lastColumn="0" w:noHBand="0" w:noVBand="1"/>
      </w:tblPr>
      <w:tblGrid>
        <w:gridCol w:w="9778"/>
      </w:tblGrid>
      <w:tr w:rsidR="009053DA" w:rsidTr="009053DA">
        <w:tc>
          <w:tcPr>
            <w:tcW w:w="9778" w:type="dxa"/>
          </w:tcPr>
          <w:p w:rsidR="009053DA" w:rsidRPr="00A11A92" w:rsidRDefault="009053DA" w:rsidP="009053DA">
            <w:pPr>
              <w:rPr>
                <w:b/>
              </w:rPr>
            </w:pPr>
            <w:r w:rsidRPr="00A11A92">
              <w:rPr>
                <w:b/>
              </w:rPr>
              <w:t xml:space="preserve">TITOLO: </w:t>
            </w:r>
            <w:r w:rsidR="0028342C" w:rsidRPr="00A11A92">
              <w:rPr>
                <w:b/>
              </w:rPr>
              <w:t>ORGANIZZARE UN TOUR</w:t>
            </w:r>
          </w:p>
          <w:p w:rsidR="009053DA" w:rsidRDefault="009053DA"/>
        </w:tc>
      </w:tr>
      <w:tr w:rsidR="009053DA" w:rsidTr="009053DA">
        <w:tc>
          <w:tcPr>
            <w:tcW w:w="9778" w:type="dxa"/>
          </w:tcPr>
          <w:p w:rsidR="009053DA" w:rsidRDefault="009053DA"/>
          <w:p w:rsidR="009053DA" w:rsidRDefault="009053DA">
            <w:r>
              <w:t xml:space="preserve">CLASSE: </w:t>
            </w:r>
            <w:r w:rsidR="004C705F">
              <w:t>1^ SCUOLA SECONDARIA DI 1° GRADO</w:t>
            </w:r>
            <w:bookmarkStart w:id="0" w:name="_GoBack"/>
            <w:bookmarkEnd w:id="0"/>
          </w:p>
          <w:p w:rsidR="009053DA" w:rsidRDefault="009053DA" w:rsidP="009053DA"/>
        </w:tc>
      </w:tr>
      <w:tr w:rsidR="009053DA" w:rsidTr="009053DA">
        <w:tc>
          <w:tcPr>
            <w:tcW w:w="9778" w:type="dxa"/>
          </w:tcPr>
          <w:p w:rsidR="009053DA" w:rsidRDefault="009053DA"/>
          <w:p w:rsidR="009053DA" w:rsidRDefault="009053DA" w:rsidP="009053DA">
            <w:pPr>
              <w:pStyle w:val="Default"/>
            </w:pPr>
            <w:r>
              <w:t xml:space="preserve">CONSEGNA: </w:t>
            </w:r>
          </w:p>
          <w:p w:rsidR="009053DA" w:rsidRDefault="009053DA" w:rsidP="009053DA">
            <w:pPr>
              <w:pStyle w:val="Default"/>
              <w:rPr>
                <w:rFonts w:cs="Arial"/>
                <w:color w:val="auto"/>
              </w:rPr>
            </w:pPr>
          </w:p>
          <w:p w:rsidR="009053DA" w:rsidRDefault="009053DA" w:rsidP="009053DA">
            <w:pPr>
              <w:pStyle w:val="Pa8"/>
              <w:jc w:val="both"/>
              <w:rPr>
                <w:sz w:val="22"/>
                <w:szCs w:val="22"/>
              </w:rPr>
            </w:pPr>
            <w:r>
              <w:rPr>
                <w:rStyle w:val="A6"/>
              </w:rPr>
              <w:t xml:space="preserve">Il 3 luglio 2015 a Bonn il percorso arabo-normanno di Palermo, Monreale e Cefalù è stato inserito nella lista del Patrimonio dell’Umanità dell’Unesco. </w:t>
            </w:r>
          </w:p>
          <w:p w:rsidR="009053DA" w:rsidRDefault="009053DA" w:rsidP="009053DA">
            <w:pPr>
              <w:pStyle w:val="Pa8"/>
              <w:jc w:val="both"/>
              <w:rPr>
                <w:rStyle w:val="A6"/>
              </w:rPr>
            </w:pPr>
            <w:r>
              <w:rPr>
                <w:rStyle w:val="A6"/>
              </w:rPr>
              <w:t>Devi documentarti sul percorso</w:t>
            </w:r>
            <w:r w:rsidR="00D44FF9">
              <w:rPr>
                <w:rStyle w:val="A6"/>
              </w:rPr>
              <w:t xml:space="preserve"> per organizzare un tour</w:t>
            </w:r>
            <w:r w:rsidR="00036C3E">
              <w:rPr>
                <w:rStyle w:val="A6"/>
              </w:rPr>
              <w:t xml:space="preserve"> un tour della tua classe</w:t>
            </w:r>
            <w:r>
              <w:rPr>
                <w:rStyle w:val="A6"/>
              </w:rPr>
              <w:t xml:space="preserve">. Consulta perciò i materiali a tua disposizione per: </w:t>
            </w:r>
          </w:p>
          <w:p w:rsidR="009053DA" w:rsidRPr="009053DA" w:rsidRDefault="009053DA" w:rsidP="009053DA">
            <w:pPr>
              <w:pStyle w:val="Default"/>
            </w:pPr>
          </w:p>
          <w:p w:rsidR="009053DA" w:rsidRDefault="009053DA" w:rsidP="009053DA">
            <w:pPr>
              <w:pStyle w:val="Pa8"/>
              <w:jc w:val="both"/>
              <w:rPr>
                <w:rFonts w:cs="Frutiger LT Std 45 Light"/>
                <w:sz w:val="22"/>
                <w:szCs w:val="22"/>
              </w:rPr>
            </w:pPr>
            <w:r>
              <w:rPr>
                <w:rStyle w:val="A6"/>
                <w:i/>
                <w:iCs/>
              </w:rPr>
              <w:t>1</w:t>
            </w:r>
            <w:r>
              <w:rPr>
                <w:rStyle w:val="A6"/>
              </w:rPr>
              <w:t xml:space="preserve">. individuare i monumenti inseriti nel percorso arabo-normanno; </w:t>
            </w:r>
          </w:p>
          <w:p w:rsidR="009053DA" w:rsidRDefault="009053DA" w:rsidP="009053DA">
            <w:pPr>
              <w:pStyle w:val="Pa8"/>
              <w:jc w:val="both"/>
              <w:rPr>
                <w:rFonts w:cs="Frutiger LT Std 45 Light"/>
                <w:sz w:val="22"/>
                <w:szCs w:val="22"/>
              </w:rPr>
            </w:pPr>
            <w:r>
              <w:rPr>
                <w:rStyle w:val="A6"/>
                <w:i/>
                <w:iCs/>
              </w:rPr>
              <w:t>2</w:t>
            </w:r>
            <w:r>
              <w:rPr>
                <w:rStyle w:val="A6"/>
              </w:rPr>
              <w:t xml:space="preserve">. individuare su una mappa almeno tre monumenti più vicini e perciò visitabili in una giornata; </w:t>
            </w:r>
          </w:p>
          <w:p w:rsidR="009053DA" w:rsidRDefault="009053DA" w:rsidP="009053DA">
            <w:r>
              <w:rPr>
                <w:rStyle w:val="A6"/>
                <w:i/>
                <w:iCs/>
              </w:rPr>
              <w:t>3</w:t>
            </w:r>
            <w:r>
              <w:rPr>
                <w:rStyle w:val="A6"/>
              </w:rPr>
              <w:t>. dare per i tre monumenti scelti le indicazioni necessarie per raggiungere i luoghi e per farsi una prima idea</w:t>
            </w:r>
            <w:r w:rsidR="00D44FF9">
              <w:rPr>
                <w:rStyle w:val="A6"/>
              </w:rPr>
              <w:t xml:space="preserve"> di ciò che si vedrà.</w:t>
            </w:r>
          </w:p>
          <w:p w:rsidR="009053DA" w:rsidRDefault="009053DA"/>
        </w:tc>
      </w:tr>
      <w:tr w:rsidR="009053DA" w:rsidTr="009053DA">
        <w:tc>
          <w:tcPr>
            <w:tcW w:w="9778" w:type="dxa"/>
          </w:tcPr>
          <w:p w:rsidR="009053DA" w:rsidRDefault="009053DA"/>
          <w:p w:rsidR="009053DA" w:rsidRDefault="009053DA">
            <w:r>
              <w:t>DISCIPLINE: Italiano, Storia, Geografia, Arte e immagine, Tecnologia</w:t>
            </w:r>
          </w:p>
          <w:p w:rsidR="009053DA" w:rsidRDefault="009053DA"/>
        </w:tc>
      </w:tr>
      <w:tr w:rsidR="009053DA" w:rsidTr="009053DA">
        <w:tc>
          <w:tcPr>
            <w:tcW w:w="9778" w:type="dxa"/>
          </w:tcPr>
          <w:p w:rsidR="009053DA" w:rsidRDefault="009053DA"/>
          <w:p w:rsidR="009053DA" w:rsidRDefault="009053DA">
            <w:r>
              <w:t xml:space="preserve">COMPETENZE: </w:t>
            </w:r>
          </w:p>
          <w:p w:rsidR="009053DA" w:rsidRDefault="009053DA"/>
          <w:p w:rsidR="009053DA" w:rsidRDefault="009053DA" w:rsidP="009053DA">
            <w:pPr>
              <w:pStyle w:val="Paragrafoelenco"/>
              <w:numPr>
                <w:ilvl w:val="0"/>
                <w:numId w:val="1"/>
              </w:numPr>
            </w:pPr>
            <w:r>
              <w:t>Comunicazione in lingua italiana</w:t>
            </w:r>
          </w:p>
          <w:p w:rsidR="009053DA" w:rsidRDefault="009053DA" w:rsidP="009053DA">
            <w:pPr>
              <w:pStyle w:val="Paragrafoelenco"/>
              <w:numPr>
                <w:ilvl w:val="0"/>
                <w:numId w:val="1"/>
              </w:numPr>
            </w:pPr>
            <w:r>
              <w:t>Imparare ad imparare</w:t>
            </w:r>
          </w:p>
          <w:p w:rsidR="009053DA" w:rsidRDefault="009053DA" w:rsidP="009053DA">
            <w:pPr>
              <w:pStyle w:val="Paragrafoelenco"/>
              <w:numPr>
                <w:ilvl w:val="0"/>
                <w:numId w:val="1"/>
              </w:numPr>
            </w:pPr>
            <w:r>
              <w:t>Consapevolezza ed espressione culturale</w:t>
            </w:r>
          </w:p>
          <w:p w:rsidR="009053DA" w:rsidRDefault="009053DA" w:rsidP="009053DA">
            <w:pPr>
              <w:pStyle w:val="Paragrafoelenco"/>
              <w:numPr>
                <w:ilvl w:val="0"/>
                <w:numId w:val="1"/>
              </w:numPr>
            </w:pPr>
            <w:r>
              <w:t>Spirito di iniziativa ed imprenditorialità</w:t>
            </w:r>
          </w:p>
          <w:p w:rsidR="009053DA" w:rsidRDefault="009053DA" w:rsidP="009053DA">
            <w:pPr>
              <w:pStyle w:val="Paragrafoelenco"/>
            </w:pPr>
          </w:p>
        </w:tc>
      </w:tr>
      <w:tr w:rsidR="009053DA" w:rsidTr="009053DA">
        <w:tc>
          <w:tcPr>
            <w:tcW w:w="9778" w:type="dxa"/>
          </w:tcPr>
          <w:p w:rsidR="009053DA" w:rsidRDefault="009053DA"/>
          <w:p w:rsidR="009B6DA8" w:rsidRDefault="00B65CC8" w:rsidP="00E7171C">
            <w:r>
              <w:t xml:space="preserve">VALUTAZIONE DELLA PROVA: </w:t>
            </w:r>
            <w:r w:rsidR="006C41F9">
              <w:t>In coda al file</w:t>
            </w:r>
          </w:p>
          <w:p w:rsidR="00B65CC8" w:rsidRDefault="00B65CC8" w:rsidP="00E7171C"/>
          <w:p w:rsidR="00B65CC8" w:rsidRDefault="00B65CC8" w:rsidP="00E7171C">
            <w:r>
              <w:t>RUBRICHE (Allegato c)</w:t>
            </w:r>
          </w:p>
        </w:tc>
      </w:tr>
      <w:tr w:rsidR="00E7171C" w:rsidTr="009053DA">
        <w:tc>
          <w:tcPr>
            <w:tcW w:w="9778" w:type="dxa"/>
          </w:tcPr>
          <w:p w:rsidR="00E7171C" w:rsidRDefault="00E7171C"/>
          <w:p w:rsidR="00E7171C" w:rsidRDefault="00E7171C">
            <w:r>
              <w:t>DURATA</w:t>
            </w:r>
          </w:p>
          <w:p w:rsidR="00E7171C" w:rsidRDefault="00E7171C"/>
          <w:p w:rsidR="00E7171C" w:rsidRDefault="00E7171C">
            <w:r>
              <w:t>4 ore</w:t>
            </w:r>
          </w:p>
        </w:tc>
      </w:tr>
      <w:tr w:rsidR="00E7171C" w:rsidTr="009053DA">
        <w:tc>
          <w:tcPr>
            <w:tcW w:w="9778" w:type="dxa"/>
          </w:tcPr>
          <w:p w:rsidR="00E7171C" w:rsidRDefault="00E7171C">
            <w:r>
              <w:t>MATERIALI</w:t>
            </w:r>
          </w:p>
          <w:p w:rsidR="00E7171C" w:rsidRDefault="00E7171C"/>
          <w:p w:rsidR="00E7171C" w:rsidRDefault="00E7171C" w:rsidP="00E7171C">
            <w:pPr>
              <w:pStyle w:val="Paragrafoelenco"/>
              <w:numPr>
                <w:ilvl w:val="0"/>
                <w:numId w:val="5"/>
              </w:numPr>
            </w:pPr>
            <w:r>
              <w:t>Testo di apertura</w:t>
            </w:r>
          </w:p>
          <w:p w:rsidR="00E7171C" w:rsidRDefault="00E7171C" w:rsidP="00E7171C">
            <w:pPr>
              <w:pStyle w:val="Paragrafoelenco"/>
              <w:numPr>
                <w:ilvl w:val="0"/>
                <w:numId w:val="5"/>
              </w:numPr>
            </w:pPr>
            <w:r>
              <w:t>Scheda operativa n.1</w:t>
            </w:r>
          </w:p>
          <w:p w:rsidR="00E7171C" w:rsidRDefault="00E7171C" w:rsidP="00E7171C">
            <w:pPr>
              <w:pStyle w:val="Paragrafoelenco"/>
              <w:numPr>
                <w:ilvl w:val="0"/>
                <w:numId w:val="5"/>
              </w:numPr>
            </w:pPr>
            <w:r>
              <w:t>Scheda operativa n.2</w:t>
            </w:r>
          </w:p>
          <w:p w:rsidR="00E7171C" w:rsidRDefault="00E7171C" w:rsidP="00E7171C">
            <w:pPr>
              <w:pStyle w:val="Paragrafoelenco"/>
              <w:numPr>
                <w:ilvl w:val="0"/>
                <w:numId w:val="5"/>
              </w:numPr>
            </w:pPr>
            <w:r>
              <w:t>Scheda operativa n.3</w:t>
            </w:r>
          </w:p>
          <w:p w:rsidR="00E7171C" w:rsidRDefault="00E7171C" w:rsidP="00E7171C">
            <w:pPr>
              <w:pStyle w:val="Paragrafoelenco"/>
              <w:numPr>
                <w:ilvl w:val="0"/>
                <w:numId w:val="5"/>
              </w:numPr>
            </w:pPr>
            <w:r>
              <w:t>Scheda operativa n. 4 (in tre copie)</w:t>
            </w:r>
          </w:p>
          <w:p w:rsidR="006C41F9" w:rsidRDefault="006C41F9" w:rsidP="006C41F9">
            <w:pPr>
              <w:pStyle w:val="Paragrafoelenco"/>
              <w:numPr>
                <w:ilvl w:val="1"/>
                <w:numId w:val="5"/>
              </w:numPr>
            </w:pPr>
            <w:r>
              <w:t>Allegato guida 1</w:t>
            </w:r>
          </w:p>
          <w:p w:rsidR="006C41F9" w:rsidRDefault="006C41F9" w:rsidP="006C41F9">
            <w:pPr>
              <w:pStyle w:val="Paragrafoelenco"/>
              <w:numPr>
                <w:ilvl w:val="1"/>
                <w:numId w:val="5"/>
              </w:numPr>
            </w:pPr>
            <w:r>
              <w:t>Allegato guida 2</w:t>
            </w:r>
          </w:p>
          <w:p w:rsidR="00B65CC8" w:rsidRDefault="00B65CC8" w:rsidP="006C41F9">
            <w:pPr>
              <w:pStyle w:val="Paragrafoelenco"/>
              <w:numPr>
                <w:ilvl w:val="1"/>
                <w:numId w:val="5"/>
              </w:numPr>
            </w:pPr>
            <w:r>
              <w:t>Rubriche di competenza</w:t>
            </w:r>
          </w:p>
          <w:p w:rsidR="0028342C" w:rsidRDefault="0028342C" w:rsidP="0028342C">
            <w:pPr>
              <w:pStyle w:val="Paragrafoelenco"/>
              <w:ind w:left="1068"/>
            </w:pPr>
          </w:p>
        </w:tc>
      </w:tr>
    </w:tbl>
    <w:p w:rsidR="00036C3E" w:rsidRDefault="00036C3E"/>
    <w:tbl>
      <w:tblPr>
        <w:tblStyle w:val="Grigliatabella"/>
        <w:tblW w:w="0" w:type="auto"/>
        <w:tblLook w:val="04A0" w:firstRow="1" w:lastRow="0" w:firstColumn="1" w:lastColumn="0" w:noHBand="0" w:noVBand="1"/>
      </w:tblPr>
      <w:tblGrid>
        <w:gridCol w:w="9778"/>
      </w:tblGrid>
      <w:tr w:rsidR="00036C3E" w:rsidTr="00036C3E">
        <w:tc>
          <w:tcPr>
            <w:tcW w:w="9778" w:type="dxa"/>
          </w:tcPr>
          <w:p w:rsidR="00036C3E" w:rsidRPr="00036C3E" w:rsidRDefault="00036C3E" w:rsidP="00036C3E">
            <w:pPr>
              <w:jc w:val="center"/>
              <w:rPr>
                <w:b/>
              </w:rPr>
            </w:pPr>
            <w:r w:rsidRPr="00036C3E">
              <w:rPr>
                <w:b/>
              </w:rPr>
              <w:lastRenderedPageBreak/>
              <w:t>ORGANIZZARE UN TOUR</w:t>
            </w:r>
          </w:p>
          <w:p w:rsidR="00036C3E" w:rsidRDefault="00036C3E" w:rsidP="00036C3E"/>
          <w:p w:rsidR="00036C3E" w:rsidRDefault="00036C3E" w:rsidP="00036C3E">
            <w:pPr>
              <w:pStyle w:val="Pa8"/>
              <w:jc w:val="both"/>
              <w:rPr>
                <w:sz w:val="22"/>
                <w:szCs w:val="22"/>
              </w:rPr>
            </w:pPr>
            <w:r>
              <w:rPr>
                <w:rStyle w:val="A6"/>
              </w:rPr>
              <w:t xml:space="preserve">Il 3 luglio 2015 a Bonn il percorso arabo-normanno di Palermo, Monreale e Cefalù è stato inserito nella lista del Patrimonio dell’Umanità dell’Unesco. </w:t>
            </w:r>
          </w:p>
          <w:p w:rsidR="00036C3E" w:rsidRDefault="00036C3E" w:rsidP="00036C3E">
            <w:pPr>
              <w:pStyle w:val="Pa8"/>
              <w:jc w:val="both"/>
              <w:rPr>
                <w:rStyle w:val="A6"/>
              </w:rPr>
            </w:pPr>
            <w:r>
              <w:rPr>
                <w:rStyle w:val="A6"/>
              </w:rPr>
              <w:t xml:space="preserve">Devi documentarti sul percorso per organizzare un tour della tua classe. </w:t>
            </w:r>
          </w:p>
          <w:p w:rsidR="00036C3E" w:rsidRDefault="00036C3E" w:rsidP="00036C3E">
            <w:pPr>
              <w:pStyle w:val="Pa8"/>
              <w:jc w:val="both"/>
              <w:rPr>
                <w:rStyle w:val="A6"/>
              </w:rPr>
            </w:pPr>
          </w:p>
          <w:p w:rsidR="00036C3E" w:rsidRDefault="00036C3E" w:rsidP="00036C3E">
            <w:pPr>
              <w:pStyle w:val="Pa8"/>
              <w:jc w:val="both"/>
              <w:rPr>
                <w:rStyle w:val="A6"/>
              </w:rPr>
            </w:pPr>
            <w:r>
              <w:rPr>
                <w:rStyle w:val="A6"/>
              </w:rPr>
              <w:t xml:space="preserve">Consulta perciò i materiali a tua disposizione per: </w:t>
            </w:r>
          </w:p>
          <w:p w:rsidR="00036C3E" w:rsidRPr="009053DA" w:rsidRDefault="00036C3E" w:rsidP="00036C3E">
            <w:pPr>
              <w:pStyle w:val="Default"/>
            </w:pPr>
          </w:p>
          <w:p w:rsidR="00036C3E" w:rsidRDefault="00036C3E" w:rsidP="00036C3E">
            <w:pPr>
              <w:pStyle w:val="Pa8"/>
              <w:jc w:val="both"/>
              <w:rPr>
                <w:rFonts w:cs="Frutiger LT Std 45 Light"/>
                <w:sz w:val="22"/>
                <w:szCs w:val="22"/>
              </w:rPr>
            </w:pPr>
            <w:r>
              <w:rPr>
                <w:rStyle w:val="A6"/>
                <w:i/>
                <w:iCs/>
              </w:rPr>
              <w:t>1</w:t>
            </w:r>
            <w:r>
              <w:rPr>
                <w:rStyle w:val="A6"/>
              </w:rPr>
              <w:t xml:space="preserve">. individuare i monumenti inseriti nel percorso arabo-normanno; </w:t>
            </w:r>
          </w:p>
          <w:p w:rsidR="00036C3E" w:rsidRDefault="00036C3E" w:rsidP="00036C3E">
            <w:pPr>
              <w:pStyle w:val="Pa8"/>
              <w:jc w:val="both"/>
              <w:rPr>
                <w:rFonts w:cs="Frutiger LT Std 45 Light"/>
                <w:sz w:val="22"/>
                <w:szCs w:val="22"/>
              </w:rPr>
            </w:pPr>
            <w:r>
              <w:rPr>
                <w:rStyle w:val="A6"/>
                <w:i/>
                <w:iCs/>
              </w:rPr>
              <w:t>2</w:t>
            </w:r>
            <w:r>
              <w:rPr>
                <w:rStyle w:val="A6"/>
              </w:rPr>
              <w:t xml:space="preserve">. individuare su una mappa almeno tre monumenti più vicini e perciò visitabili in una giornata; </w:t>
            </w:r>
          </w:p>
          <w:p w:rsidR="00036C3E" w:rsidRDefault="00036C3E" w:rsidP="00036C3E">
            <w:pPr>
              <w:rPr>
                <w:rStyle w:val="A6"/>
              </w:rPr>
            </w:pPr>
            <w:r>
              <w:rPr>
                <w:rStyle w:val="A6"/>
                <w:i/>
                <w:iCs/>
              </w:rPr>
              <w:t>3</w:t>
            </w:r>
            <w:r>
              <w:rPr>
                <w:rStyle w:val="A6"/>
              </w:rPr>
              <w:t>. dare per i tre monumenti scelti le indicazioni necessarie per raggiungere i luoghi e per farsi una prima idea di ciò che si vedrà.</w:t>
            </w:r>
          </w:p>
          <w:p w:rsidR="00036C3E" w:rsidRDefault="00036C3E" w:rsidP="00036C3E"/>
        </w:tc>
      </w:tr>
    </w:tbl>
    <w:p w:rsidR="00036C3E" w:rsidRDefault="00036C3E" w:rsidP="00036C3E">
      <w:pPr>
        <w:jc w:val="center"/>
        <w:rPr>
          <w:b/>
          <w:sz w:val="28"/>
        </w:rPr>
      </w:pPr>
    </w:p>
    <w:p w:rsidR="00036C3E" w:rsidRDefault="00036C3E" w:rsidP="00036C3E">
      <w:pPr>
        <w:jc w:val="center"/>
        <w:rPr>
          <w:b/>
          <w:sz w:val="28"/>
        </w:rPr>
      </w:pPr>
    </w:p>
    <w:p w:rsidR="00036C3E" w:rsidRDefault="00036C3E" w:rsidP="00036C3E">
      <w:pPr>
        <w:jc w:val="center"/>
        <w:rPr>
          <w:b/>
          <w:sz w:val="28"/>
        </w:rPr>
      </w:pPr>
    </w:p>
    <w:p w:rsidR="00036C3E" w:rsidRDefault="00036C3E" w:rsidP="00036C3E">
      <w:pPr>
        <w:jc w:val="center"/>
        <w:rPr>
          <w:b/>
          <w:sz w:val="28"/>
        </w:rPr>
      </w:pPr>
    </w:p>
    <w:p w:rsidR="00036C3E" w:rsidRDefault="00907DCB" w:rsidP="00036C3E">
      <w:pPr>
        <w:spacing w:line="360" w:lineRule="auto"/>
        <w:jc w:val="left"/>
        <w:rPr>
          <w:sz w:val="28"/>
          <w:szCs w:val="28"/>
        </w:rPr>
      </w:pPr>
      <w:r>
        <w:rPr>
          <w:sz w:val="28"/>
          <w:szCs w:val="28"/>
        </w:rPr>
        <w:t xml:space="preserve">Il </w:t>
      </w:r>
      <w:r w:rsidR="00036C3E">
        <w:rPr>
          <w:sz w:val="28"/>
          <w:szCs w:val="28"/>
        </w:rPr>
        <w:t>TESTO INIZIALE</w:t>
      </w:r>
      <w:r>
        <w:rPr>
          <w:sz w:val="28"/>
          <w:szCs w:val="28"/>
        </w:rPr>
        <w:t xml:space="preserve"> (scheda 1)</w:t>
      </w:r>
      <w:r w:rsidR="00036C3E">
        <w:rPr>
          <w:sz w:val="28"/>
          <w:szCs w:val="28"/>
        </w:rPr>
        <w:t xml:space="preserve"> </w:t>
      </w:r>
      <w:r w:rsidR="00036C3E" w:rsidRPr="00036C3E">
        <w:rPr>
          <w:sz w:val="28"/>
          <w:szCs w:val="28"/>
        </w:rPr>
        <w:t>che stai per leggere è tratto da una rivista online dell’Unesco. Se lo leggi ti accorgerai che alcuni punti</w:t>
      </w:r>
      <w:r w:rsidR="00B65CC8">
        <w:rPr>
          <w:sz w:val="28"/>
          <w:szCs w:val="28"/>
        </w:rPr>
        <w:t xml:space="preserve"> del testo sono particolarmente </w:t>
      </w:r>
      <w:r w:rsidR="00036C3E">
        <w:rPr>
          <w:sz w:val="28"/>
          <w:szCs w:val="28"/>
        </w:rPr>
        <w:t>diffi</w:t>
      </w:r>
      <w:r w:rsidR="00036C3E" w:rsidRPr="00036C3E">
        <w:rPr>
          <w:sz w:val="28"/>
          <w:szCs w:val="28"/>
        </w:rPr>
        <w:t xml:space="preserve">cili, mentre altri possono aiutarti a trovare le informazioni che ti servono. </w:t>
      </w:r>
    </w:p>
    <w:p w:rsidR="00036C3E" w:rsidRDefault="00036C3E" w:rsidP="00036C3E">
      <w:pPr>
        <w:spacing w:line="360" w:lineRule="auto"/>
        <w:jc w:val="left"/>
        <w:rPr>
          <w:sz w:val="28"/>
          <w:szCs w:val="28"/>
        </w:rPr>
      </w:pPr>
    </w:p>
    <w:p w:rsidR="00036C3E" w:rsidRDefault="00036C3E" w:rsidP="00036C3E">
      <w:pPr>
        <w:spacing w:line="360" w:lineRule="auto"/>
        <w:jc w:val="left"/>
        <w:rPr>
          <w:sz w:val="28"/>
          <w:szCs w:val="28"/>
        </w:rPr>
      </w:pPr>
      <w:r w:rsidRPr="00036C3E">
        <w:rPr>
          <w:sz w:val="28"/>
          <w:szCs w:val="28"/>
        </w:rPr>
        <w:t xml:space="preserve">Concentrati sulle parti del testo che ti servono. </w:t>
      </w:r>
    </w:p>
    <w:p w:rsidR="00036C3E" w:rsidRDefault="00036C3E" w:rsidP="00036C3E">
      <w:pPr>
        <w:spacing w:line="360" w:lineRule="auto"/>
        <w:jc w:val="left"/>
        <w:rPr>
          <w:sz w:val="28"/>
          <w:szCs w:val="28"/>
        </w:rPr>
      </w:pPr>
    </w:p>
    <w:p w:rsidR="00036C3E" w:rsidRDefault="00036C3E" w:rsidP="00036C3E">
      <w:pPr>
        <w:spacing w:line="360" w:lineRule="auto"/>
        <w:jc w:val="left"/>
        <w:rPr>
          <w:sz w:val="28"/>
          <w:szCs w:val="28"/>
        </w:rPr>
      </w:pPr>
      <w:r w:rsidRPr="00036C3E">
        <w:rPr>
          <w:sz w:val="28"/>
          <w:szCs w:val="28"/>
        </w:rPr>
        <w:t xml:space="preserve">Ti ricordo il compito: devi completare la lista con i nomi dei monumenti che fanno parte dell’itinerario arabo-normanno. </w:t>
      </w:r>
    </w:p>
    <w:p w:rsidR="00036C3E" w:rsidRDefault="00036C3E" w:rsidP="00036C3E">
      <w:pPr>
        <w:spacing w:line="360" w:lineRule="auto"/>
        <w:jc w:val="left"/>
        <w:rPr>
          <w:sz w:val="28"/>
          <w:szCs w:val="28"/>
        </w:rPr>
      </w:pPr>
      <w:r>
        <w:rPr>
          <w:sz w:val="28"/>
          <w:szCs w:val="28"/>
        </w:rPr>
        <w:t xml:space="preserve">Individua quali sono e </w:t>
      </w:r>
      <w:r w:rsidR="00907DCB">
        <w:rPr>
          <w:sz w:val="28"/>
          <w:szCs w:val="28"/>
        </w:rPr>
        <w:t>riportali in tabella in un elenco</w:t>
      </w:r>
      <w:r>
        <w:rPr>
          <w:sz w:val="28"/>
          <w:szCs w:val="28"/>
        </w:rPr>
        <w:t>.</w:t>
      </w:r>
    </w:p>
    <w:tbl>
      <w:tblPr>
        <w:tblStyle w:val="Grigliatabella"/>
        <w:tblW w:w="0" w:type="auto"/>
        <w:tblLook w:val="04A0" w:firstRow="1" w:lastRow="0" w:firstColumn="1" w:lastColumn="0" w:noHBand="0" w:noVBand="1"/>
      </w:tblPr>
      <w:tblGrid>
        <w:gridCol w:w="4889"/>
        <w:gridCol w:w="4889"/>
      </w:tblGrid>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r w:rsidR="00907DCB" w:rsidTr="00907DCB">
        <w:tc>
          <w:tcPr>
            <w:tcW w:w="4889" w:type="dxa"/>
          </w:tcPr>
          <w:p w:rsidR="00907DCB" w:rsidRPr="00907DCB" w:rsidRDefault="00907DCB" w:rsidP="00907DCB">
            <w:pPr>
              <w:pStyle w:val="Paragrafoelenco"/>
              <w:numPr>
                <w:ilvl w:val="0"/>
                <w:numId w:val="14"/>
              </w:numPr>
              <w:jc w:val="left"/>
              <w:rPr>
                <w:b/>
                <w:sz w:val="28"/>
              </w:rPr>
            </w:pPr>
          </w:p>
        </w:tc>
        <w:tc>
          <w:tcPr>
            <w:tcW w:w="4889" w:type="dxa"/>
          </w:tcPr>
          <w:p w:rsidR="00907DCB" w:rsidRPr="00907DCB" w:rsidRDefault="00907DCB" w:rsidP="00907DCB">
            <w:pPr>
              <w:pStyle w:val="Paragrafoelenco"/>
              <w:numPr>
                <w:ilvl w:val="0"/>
                <w:numId w:val="14"/>
              </w:numPr>
              <w:jc w:val="left"/>
              <w:rPr>
                <w:b/>
                <w:sz w:val="28"/>
              </w:rPr>
            </w:pPr>
          </w:p>
        </w:tc>
      </w:tr>
    </w:tbl>
    <w:p w:rsidR="00036C3E" w:rsidRPr="00036C3E" w:rsidRDefault="00036C3E" w:rsidP="00907DCB">
      <w:pPr>
        <w:rPr>
          <w:b/>
          <w:sz w:val="28"/>
        </w:rPr>
      </w:pPr>
    </w:p>
    <w:p w:rsidR="00036C3E" w:rsidRPr="00036C3E" w:rsidRDefault="00036C3E" w:rsidP="00036C3E">
      <w:pPr>
        <w:jc w:val="center"/>
        <w:rPr>
          <w:b/>
          <w:sz w:val="28"/>
        </w:rPr>
      </w:pPr>
      <w:r w:rsidRPr="00036C3E">
        <w:rPr>
          <w:b/>
          <w:sz w:val="28"/>
        </w:rPr>
        <w:t>TESTO INZIALE</w:t>
      </w:r>
      <w:r w:rsidR="00907DCB">
        <w:rPr>
          <w:b/>
          <w:sz w:val="28"/>
        </w:rPr>
        <w:t xml:space="preserve"> (scheda 1)</w:t>
      </w:r>
    </w:p>
    <w:p w:rsidR="00036C3E" w:rsidRDefault="00036C3E" w:rsidP="00036C3E">
      <w:pPr>
        <w:pStyle w:val="Default"/>
      </w:pPr>
    </w:p>
    <w:p w:rsidR="00036C3E" w:rsidRPr="00036C3E" w:rsidRDefault="00036C3E" w:rsidP="00036C3E">
      <w:pPr>
        <w:pStyle w:val="Pa8"/>
        <w:spacing w:line="360" w:lineRule="auto"/>
        <w:jc w:val="both"/>
      </w:pPr>
      <w:r w:rsidRPr="00036C3E">
        <w:rPr>
          <w:rStyle w:val="A6"/>
          <w:b/>
          <w:bCs/>
          <w:sz w:val="24"/>
          <w:szCs w:val="24"/>
        </w:rPr>
        <w:t xml:space="preserve">Il sogno realizzato di Palermo, Cefalù e Monreale </w:t>
      </w:r>
    </w:p>
    <w:p w:rsidR="00036C3E" w:rsidRPr="00036C3E" w:rsidRDefault="00036C3E" w:rsidP="00036C3E">
      <w:pPr>
        <w:pStyle w:val="Pa8"/>
        <w:spacing w:line="360" w:lineRule="auto"/>
        <w:jc w:val="both"/>
        <w:rPr>
          <w:rFonts w:cs="Frutiger LT Std 45 Light"/>
        </w:rPr>
      </w:pPr>
      <w:r w:rsidRPr="00036C3E">
        <w:rPr>
          <w:rStyle w:val="A6"/>
          <w:sz w:val="24"/>
          <w:szCs w:val="24"/>
        </w:rPr>
        <w:t xml:space="preserve">Da molto tempo ci si chiedeva il motivo per il quale una città straordinaria come Palermo ancora non fosse riuscita ad entrare nel Patrimonio Mondiale Unesco. Il primo sito italiano ad essere ammesso nella celebre </w:t>
      </w:r>
      <w:r w:rsidRPr="00036C3E">
        <w:rPr>
          <w:rStyle w:val="A6"/>
          <w:i/>
          <w:iCs/>
          <w:sz w:val="24"/>
          <w:szCs w:val="24"/>
        </w:rPr>
        <w:t>World Heritage List</w:t>
      </w:r>
      <w:r w:rsidRPr="00036C3E">
        <w:rPr>
          <w:rStyle w:val="A6"/>
          <w:sz w:val="24"/>
          <w:szCs w:val="24"/>
        </w:rPr>
        <w:t xml:space="preserve">, la Val Camonica, risale al 1979, quasi quant’anni fa, ma motivi di vario genere avevano sempre impedito un felice esito della candidatura palermitana (avanzata nel 2010). </w:t>
      </w:r>
    </w:p>
    <w:p w:rsidR="00036C3E" w:rsidRPr="00036C3E" w:rsidRDefault="00036C3E" w:rsidP="00036C3E">
      <w:pPr>
        <w:pStyle w:val="Pa8"/>
        <w:spacing w:line="360" w:lineRule="auto"/>
        <w:jc w:val="both"/>
        <w:rPr>
          <w:rFonts w:cs="Frutiger LT Std 45 Light"/>
        </w:rPr>
      </w:pPr>
      <w:r w:rsidRPr="00036C3E">
        <w:rPr>
          <w:rStyle w:val="A6"/>
          <w:sz w:val="24"/>
          <w:szCs w:val="24"/>
        </w:rPr>
        <w:t xml:space="preserve">Dal 3 luglio 2015 anche la “Palermo arabo-normanna e le cattedrali di Cefalù e Monreale” sono state accolte nel Patrimonio Mondiale, come “esempio di un sincretismo socio-culturale tra le culture occidentali, islamiche e bizantine dell’isola che ha dato origine a nuovi concetti di spazio, struttura e decorazione” e come “testimonianza della convivenza feconda di persone di diverse origini e religioni (musulmani, bizantini, latini, ebrei, lombardi e francesi)”, recita la motivazione. </w:t>
      </w:r>
    </w:p>
    <w:p w:rsidR="00036C3E" w:rsidRDefault="00036C3E" w:rsidP="00036C3E">
      <w:pPr>
        <w:spacing w:line="360" w:lineRule="auto"/>
        <w:rPr>
          <w:rStyle w:val="A6"/>
          <w:sz w:val="24"/>
          <w:szCs w:val="24"/>
        </w:rPr>
      </w:pPr>
      <w:r w:rsidRPr="00036C3E">
        <w:rPr>
          <w:rStyle w:val="A6"/>
          <w:sz w:val="24"/>
          <w:szCs w:val="24"/>
        </w:rPr>
        <w:t>Per la verità il più antico esempio di architettura arabo-normanna si trova a Salerno, importante princi</w:t>
      </w:r>
      <w:r w:rsidRPr="00036C3E">
        <w:rPr>
          <w:rStyle w:val="A6"/>
          <w:sz w:val="24"/>
          <w:szCs w:val="24"/>
        </w:rPr>
        <w:softHyphen/>
        <w:t xml:space="preserve">pato longobardo e tra i primi territori ad essere conquistato dai Normanni di Roberto il Guiscardo che vi fece erigere il duomo e la sua residenza, il Castel </w:t>
      </w:r>
      <w:proofErr w:type="spellStart"/>
      <w:r w:rsidRPr="00036C3E">
        <w:rPr>
          <w:rStyle w:val="A6"/>
          <w:sz w:val="24"/>
          <w:szCs w:val="24"/>
        </w:rPr>
        <w:t>Terracena</w:t>
      </w:r>
      <w:proofErr w:type="spellEnd"/>
      <w:r w:rsidRPr="00036C3E">
        <w:rPr>
          <w:rStyle w:val="A6"/>
          <w:sz w:val="24"/>
          <w:szCs w:val="24"/>
        </w:rPr>
        <w:t>. Tuttavia, i principali esempi di questa architettura si trovano in Sicilia. A Palermo, in particolare, si trova la maggiore concentrazione di edi</w:t>
      </w:r>
      <w:r w:rsidRPr="00036C3E">
        <w:rPr>
          <w:rStyle w:val="A6"/>
          <w:sz w:val="24"/>
          <w:szCs w:val="24"/>
        </w:rPr>
        <w:softHyphen/>
        <w:t xml:space="preserve">fici monumentali di questo caratteristico stile architettonico e i principali esempi sono rappresentati dalle cattedrali di Palermo, Cefalù e Monreale. Sempre a Palermo rivestono grande valore anche la Chiesa di San Giovanni degli Eremiti (1142-1148); la Chiesa di San Cataldo (1154); la Chiesa della </w:t>
      </w:r>
      <w:proofErr w:type="spellStart"/>
      <w:r w:rsidRPr="00036C3E">
        <w:rPr>
          <w:rStyle w:val="A6"/>
          <w:sz w:val="24"/>
          <w:szCs w:val="24"/>
        </w:rPr>
        <w:t>Martorana</w:t>
      </w:r>
      <w:proofErr w:type="spellEnd"/>
      <w:r w:rsidRPr="00036C3E">
        <w:rPr>
          <w:rStyle w:val="A6"/>
          <w:sz w:val="24"/>
          <w:szCs w:val="24"/>
        </w:rPr>
        <w:t xml:space="preserve"> (“Santa Maria dell’Ammiraglio”, del 1143); la Cappella Palatina (1130-1140) nel Palazzo dei Normanni; la residenza di </w:t>
      </w:r>
      <w:proofErr w:type="spellStart"/>
      <w:r w:rsidRPr="00036C3E">
        <w:rPr>
          <w:rStyle w:val="A6"/>
          <w:sz w:val="24"/>
          <w:szCs w:val="24"/>
        </w:rPr>
        <w:t>Maredolce</w:t>
      </w:r>
      <w:proofErr w:type="spellEnd"/>
      <w:r w:rsidRPr="00036C3E">
        <w:rPr>
          <w:rStyle w:val="A6"/>
          <w:sz w:val="24"/>
          <w:szCs w:val="24"/>
        </w:rPr>
        <w:t>; La Zisa e la Cuba. Undici straordinari monumenti che hanno ottenuto l’onore di apporre il tempietto dorico che distingue i siti Unesco nel proprio gonfalone.</w:t>
      </w:r>
    </w:p>
    <w:p w:rsidR="00036C3E" w:rsidRDefault="00036C3E"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Default="00907DCB" w:rsidP="00036C3E">
      <w:pPr>
        <w:spacing w:line="360" w:lineRule="auto"/>
        <w:rPr>
          <w:rStyle w:val="A6"/>
          <w:sz w:val="24"/>
          <w:szCs w:val="24"/>
        </w:rPr>
      </w:pPr>
    </w:p>
    <w:p w:rsidR="00907DCB" w:rsidRPr="00907DCB" w:rsidRDefault="00907DCB" w:rsidP="00907DCB">
      <w:pPr>
        <w:spacing w:line="360" w:lineRule="auto"/>
        <w:jc w:val="center"/>
        <w:rPr>
          <w:b/>
          <w:bCs/>
        </w:rPr>
      </w:pPr>
      <w:r w:rsidRPr="00907DCB">
        <w:rPr>
          <w:b/>
          <w:bCs/>
        </w:rPr>
        <w:lastRenderedPageBreak/>
        <w:t>I MONUMENTI DA VISITARE</w:t>
      </w:r>
    </w:p>
    <w:p w:rsidR="00907DCB" w:rsidRPr="00907DCB" w:rsidRDefault="003C5AE0" w:rsidP="003C5AE0">
      <w:pPr>
        <w:spacing w:line="360" w:lineRule="auto"/>
        <w:jc w:val="center"/>
        <w:rPr>
          <w:b/>
          <w:bCs/>
        </w:rPr>
      </w:pPr>
      <w:r>
        <w:rPr>
          <w:b/>
          <w:bCs/>
        </w:rPr>
        <w:t>(scheda operativa 2)</w:t>
      </w:r>
    </w:p>
    <w:p w:rsidR="009438AA" w:rsidRPr="00907DCB" w:rsidRDefault="00907DCB" w:rsidP="009438AA">
      <w:pPr>
        <w:spacing w:line="360" w:lineRule="auto"/>
      </w:pPr>
      <w:r w:rsidRPr="00907DCB">
        <w:t xml:space="preserve">La visita a Palermo ha una durata breve, non possiamo visitare tutti i monumenti segnati nella scheda 1. Scegli almeno tre monumenti da visitare nell’arco di una mattinata. Concentrati quindi sul compito. La mappa che dovrai consultare si trova nella GUIDA 1. </w:t>
      </w:r>
    </w:p>
    <w:p w:rsidR="00907DCB" w:rsidRDefault="00907DCB" w:rsidP="00036C3E">
      <w:pPr>
        <w:spacing w:line="360" w:lineRule="auto"/>
      </w:pPr>
      <w:r w:rsidRPr="00907DCB">
        <w:t xml:space="preserve">Una volta </w:t>
      </w:r>
      <w:r w:rsidRPr="009438AA">
        <w:rPr>
          <w:b/>
        </w:rPr>
        <w:t>sottolineati</w:t>
      </w:r>
      <w:r w:rsidRPr="00907DCB">
        <w:t xml:space="preserve"> i nomi dei monumenti scelti, trascrivili qui sotto forma di elenco. </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 xml:space="preserve">Nomi dei monumenti da visitare </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 .........................……………………………………………………</w:t>
      </w:r>
      <w:r>
        <w:rPr>
          <w:rFonts w:ascii="Frutiger LT Std 45 Light" w:hAnsi="Frutiger LT Std 45 Light" w:cs="Frutiger LT Std 45 Light"/>
        </w:rPr>
        <w:t>……………………………..</w:t>
      </w:r>
      <w:r w:rsidRPr="00907DCB">
        <w:rPr>
          <w:rFonts w:ascii="Frutiger LT Std 45 Light" w:hAnsi="Frutiger LT Std 45 Light" w:cs="Frutiger LT Std 45 Light"/>
        </w:rPr>
        <w:t xml:space="preserve"> </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 .........................……………………………………………………</w:t>
      </w:r>
      <w:r>
        <w:rPr>
          <w:rFonts w:ascii="Frutiger LT Std 45 Light" w:hAnsi="Frutiger LT Std 45 Light" w:cs="Frutiger LT Std 45 Light"/>
        </w:rPr>
        <w:t>……………………………..</w:t>
      </w:r>
      <w:r w:rsidRPr="00907DCB">
        <w:rPr>
          <w:rFonts w:ascii="Frutiger LT Std 45 Light" w:hAnsi="Frutiger LT Std 45 Light" w:cs="Frutiger LT Std 45 Light"/>
        </w:rPr>
        <w:t xml:space="preserve"> </w:t>
      </w:r>
    </w:p>
    <w:p w:rsidR="00907DCB" w:rsidRDefault="00907DCB" w:rsidP="00907DCB">
      <w:pPr>
        <w:spacing w:line="360" w:lineRule="auto"/>
        <w:jc w:val="left"/>
      </w:pPr>
      <w:r w:rsidRPr="00907DCB">
        <w:rPr>
          <w:rFonts w:ascii="Frutiger LT Std 45 Light" w:hAnsi="Frutiger LT Std 45 Light" w:cs="Frutiger LT Std 45 Light"/>
        </w:rPr>
        <w:t>• .........................……………………………………………………</w:t>
      </w:r>
      <w:r>
        <w:rPr>
          <w:rFonts w:ascii="Frutiger LT Std 45 Light" w:hAnsi="Frutiger LT Std 45 Light" w:cs="Frutiger LT Std 45 Light"/>
        </w:rPr>
        <w:t>……………………………..</w:t>
      </w:r>
      <w:r w:rsidRPr="00907DCB">
        <w:rPr>
          <w:rFonts w:ascii="Frutiger LT Std 45 Light" w:hAnsi="Frutiger LT Std 45 Light" w:cs="Frutiger LT Std 45 Light"/>
        </w:rPr>
        <w:t xml:space="preserve"> </w:t>
      </w:r>
    </w:p>
    <w:p w:rsidR="00907DCB" w:rsidRDefault="00907DCB" w:rsidP="00907DCB">
      <w:pPr>
        <w:spacing w:line="360" w:lineRule="auto"/>
        <w:jc w:val="left"/>
      </w:pPr>
    </w:p>
    <w:p w:rsidR="00907DCB" w:rsidRDefault="00907DCB" w:rsidP="00907DCB">
      <w:pPr>
        <w:spacing w:line="360" w:lineRule="auto"/>
        <w:jc w:val="left"/>
      </w:pPr>
      <w:r w:rsidRPr="00907DCB">
        <w:t xml:space="preserve">Segna sulla mappa le indicazioni che anche in modo approssimato ti permettono di sapere dove si trovano i tre monumenti. </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Primo monumento .....................................................................</w:t>
      </w:r>
      <w:r>
        <w:rPr>
          <w:rFonts w:ascii="Frutiger LT Std 45 Light" w:hAnsi="Frutiger LT Std 45 Light" w:cs="Frutiger LT Std 45 Light"/>
        </w:rPr>
        <w:t>..........................................</w:t>
      </w:r>
      <w:r w:rsidRPr="00907DCB">
        <w:rPr>
          <w:rFonts w:ascii="Frutiger LT Std 45 Light" w:hAnsi="Frutiger LT Std 45 Light" w:cs="Frutiger LT Std 45 Light"/>
        </w:rPr>
        <w:t xml:space="preserve"> si trova ........................................................</w:t>
      </w:r>
      <w:r>
        <w:rPr>
          <w:rFonts w:ascii="Frutiger LT Std 45 Light" w:hAnsi="Frutiger LT Std 45 Light" w:cs="Frutiger LT Std 45 Light"/>
        </w:rPr>
        <w:t>........................................................................</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Secondo monumento ................................................................</w:t>
      </w:r>
      <w:r>
        <w:rPr>
          <w:rFonts w:ascii="Frutiger LT Std 45 Light" w:hAnsi="Frutiger LT Std 45 Light" w:cs="Frutiger LT Std 45 Light"/>
        </w:rPr>
        <w:t>...........................................</w:t>
      </w:r>
      <w:r w:rsidRPr="00907DCB">
        <w:rPr>
          <w:rFonts w:ascii="Frutiger LT Std 45 Light" w:hAnsi="Frutiger LT Std 45 Light" w:cs="Frutiger LT Std 45 Light"/>
        </w:rPr>
        <w:t xml:space="preserve"> si trova ........................................................</w:t>
      </w:r>
      <w:r>
        <w:rPr>
          <w:rFonts w:ascii="Frutiger LT Std 45 Light" w:hAnsi="Frutiger LT Std 45 Light" w:cs="Frutiger LT Std 45 Light"/>
        </w:rPr>
        <w:t>.........................................................................</w:t>
      </w:r>
    </w:p>
    <w:p w:rsidR="00907DCB" w:rsidRDefault="00907DCB" w:rsidP="00907DCB">
      <w:pPr>
        <w:spacing w:line="360" w:lineRule="auto"/>
        <w:jc w:val="left"/>
        <w:rPr>
          <w:rFonts w:ascii="Frutiger LT Std 45 Light" w:hAnsi="Frutiger LT Std 45 Light" w:cs="Frutiger LT Std 45 Light"/>
        </w:rPr>
      </w:pPr>
      <w:r w:rsidRPr="00907DCB">
        <w:rPr>
          <w:rFonts w:ascii="Frutiger LT Std 45 Light" w:hAnsi="Frutiger LT Std 45 Light" w:cs="Frutiger LT Std 45 Light"/>
        </w:rPr>
        <w:t>Terzo monumento ......................................................................</w:t>
      </w:r>
      <w:r>
        <w:rPr>
          <w:rFonts w:ascii="Frutiger LT Std 45 Light" w:hAnsi="Frutiger LT Std 45 Light" w:cs="Frutiger LT Std 45 Light"/>
        </w:rPr>
        <w:t>..........................................</w:t>
      </w:r>
    </w:p>
    <w:p w:rsidR="00907DCB" w:rsidRDefault="00907DCB" w:rsidP="00907DCB">
      <w:pPr>
        <w:spacing w:line="360" w:lineRule="auto"/>
        <w:jc w:val="left"/>
      </w:pPr>
      <w:r w:rsidRPr="00907DCB">
        <w:rPr>
          <w:rFonts w:ascii="Frutiger LT Std 45 Light" w:hAnsi="Frutiger LT Std 45 Light" w:cs="Frutiger LT Std 45 Light"/>
        </w:rPr>
        <w:t>si trova …………………………………………………</w:t>
      </w:r>
      <w:r>
        <w:rPr>
          <w:rFonts w:ascii="Frutiger LT Std 45 Light" w:hAnsi="Frutiger LT Std 45 Light" w:cs="Frutiger LT Std 45 Light"/>
        </w:rPr>
        <w:t>…………………………………………….</w:t>
      </w:r>
    </w:p>
    <w:p w:rsidR="00907DCB" w:rsidRDefault="00907DCB" w:rsidP="00907DCB">
      <w:pPr>
        <w:spacing w:line="360" w:lineRule="auto"/>
        <w:jc w:val="left"/>
      </w:pPr>
    </w:p>
    <w:p w:rsidR="00907DCB" w:rsidRDefault="00907DCB" w:rsidP="00907DCB">
      <w:pPr>
        <w:spacing w:line="360" w:lineRule="auto"/>
        <w:jc w:val="left"/>
      </w:pPr>
      <w:r w:rsidRPr="00907DCB">
        <w:t xml:space="preserve">La mappa a tua disposizione non dà notizie precise sulla posizione dei tre monumenti. Come puoi fare per trovare indicazioni più precise? </w:t>
      </w:r>
    </w:p>
    <w:p w:rsidR="00907DCB" w:rsidRDefault="00907DCB" w:rsidP="00907DCB">
      <w:pPr>
        <w:spacing w:line="360" w:lineRule="auto"/>
        <w:jc w:val="left"/>
      </w:pPr>
    </w:p>
    <w:p w:rsidR="00907DCB" w:rsidRDefault="00907DCB" w:rsidP="00907DCB">
      <w:pPr>
        <w:spacing w:line="360" w:lineRule="auto"/>
        <w:jc w:val="left"/>
        <w:rPr>
          <w:rStyle w:val="A6"/>
          <w:sz w:val="24"/>
          <w:szCs w:val="24"/>
        </w:rPr>
      </w:pPr>
      <w:r w:rsidRPr="00907DCB">
        <w:t xml:space="preserve">Prova a trovare una soluzione. Se riesci a risolvere il problema spiega come hai fatto. </w:t>
      </w:r>
      <w:r w:rsidRPr="00907DCB">
        <w:rPr>
          <w:rFonts w:ascii="Frutiger LT Std 45 Light" w:hAnsi="Frutiger LT Std 45 Light" w:cs="Frutiger LT Std 45 Light"/>
        </w:rPr>
        <w:t>...................................................................................................</w:t>
      </w:r>
      <w:r>
        <w:rPr>
          <w:rFonts w:ascii="Frutiger LT Std 45 Light" w:hAnsi="Frutiger LT Std 45 Light" w:cs="Frutiger LT Std 45 Light"/>
        </w:rPr>
        <w:t>................................................</w:t>
      </w:r>
      <w:r w:rsidRPr="00907DCB">
        <w:rPr>
          <w:rFonts w:ascii="Frutiger LT Std 45 Light" w:hAnsi="Frutiger LT Std 45 Light" w:cs="Frutiger LT Std 45 Light"/>
        </w:rPr>
        <w:t>...................................................................................................</w:t>
      </w:r>
      <w:r>
        <w:rPr>
          <w:rFonts w:ascii="Frutiger LT Std 45 Light" w:hAnsi="Frutiger LT Std 45 Light" w:cs="Frutiger LT Std 45 Light"/>
        </w:rPr>
        <w:t>..........................................................................................................................................................................................................................................................................................................................................</w:t>
      </w:r>
    </w:p>
    <w:p w:rsidR="00907DCB" w:rsidRDefault="00907DCB" w:rsidP="00907DCB">
      <w:pPr>
        <w:spacing w:line="360" w:lineRule="auto"/>
        <w:jc w:val="left"/>
        <w:rPr>
          <w:rStyle w:val="A6"/>
          <w:sz w:val="24"/>
          <w:szCs w:val="24"/>
        </w:rPr>
      </w:pPr>
    </w:p>
    <w:p w:rsidR="000260C6" w:rsidRDefault="000260C6" w:rsidP="00907DCB">
      <w:pPr>
        <w:spacing w:line="360" w:lineRule="auto"/>
        <w:jc w:val="left"/>
        <w:rPr>
          <w:rStyle w:val="A6"/>
          <w:sz w:val="24"/>
          <w:szCs w:val="24"/>
        </w:rPr>
      </w:pPr>
    </w:p>
    <w:p w:rsidR="009438AA" w:rsidRDefault="009438AA" w:rsidP="00907DCB">
      <w:pPr>
        <w:spacing w:line="360" w:lineRule="auto"/>
        <w:jc w:val="left"/>
        <w:rPr>
          <w:rStyle w:val="A6"/>
          <w:sz w:val="24"/>
          <w:szCs w:val="24"/>
        </w:rPr>
      </w:pPr>
    </w:p>
    <w:p w:rsidR="009438AA" w:rsidRDefault="009438AA" w:rsidP="00907DCB">
      <w:pPr>
        <w:spacing w:line="360" w:lineRule="auto"/>
        <w:jc w:val="left"/>
        <w:rPr>
          <w:rStyle w:val="A6"/>
          <w:sz w:val="24"/>
          <w:szCs w:val="24"/>
        </w:rPr>
      </w:pPr>
    </w:p>
    <w:p w:rsidR="009438AA" w:rsidRDefault="009438AA" w:rsidP="00907DCB">
      <w:pPr>
        <w:spacing w:line="360" w:lineRule="auto"/>
        <w:jc w:val="left"/>
        <w:rPr>
          <w:rStyle w:val="A6"/>
          <w:sz w:val="24"/>
          <w:szCs w:val="24"/>
        </w:rPr>
      </w:pPr>
    </w:p>
    <w:p w:rsidR="00907DCB" w:rsidRDefault="00907DCB" w:rsidP="00907DCB">
      <w:pPr>
        <w:spacing w:line="360" w:lineRule="auto"/>
        <w:jc w:val="left"/>
        <w:rPr>
          <w:rStyle w:val="A6"/>
          <w:sz w:val="24"/>
          <w:szCs w:val="24"/>
        </w:rPr>
      </w:pPr>
    </w:p>
    <w:p w:rsidR="00907DCB" w:rsidRDefault="000260C6" w:rsidP="003C5AE0">
      <w:pPr>
        <w:spacing w:line="360" w:lineRule="auto"/>
        <w:jc w:val="center"/>
        <w:rPr>
          <w:b/>
          <w:bCs/>
        </w:rPr>
      </w:pPr>
      <w:r w:rsidRPr="000260C6">
        <w:rPr>
          <w:b/>
          <w:bCs/>
        </w:rPr>
        <w:lastRenderedPageBreak/>
        <w:t>I MONUMENTI DA VISITARE: INFORMAZIONI</w:t>
      </w:r>
    </w:p>
    <w:p w:rsidR="003C5AE0" w:rsidRDefault="003C5AE0" w:rsidP="003C5AE0">
      <w:pPr>
        <w:spacing w:line="360" w:lineRule="auto"/>
        <w:jc w:val="center"/>
        <w:rPr>
          <w:b/>
          <w:bCs/>
        </w:rPr>
      </w:pPr>
      <w:r>
        <w:rPr>
          <w:b/>
          <w:bCs/>
        </w:rPr>
        <w:t>(scheda operativa 3)</w:t>
      </w:r>
    </w:p>
    <w:p w:rsidR="000260C6" w:rsidRPr="000260C6" w:rsidRDefault="000260C6" w:rsidP="00907DCB">
      <w:pPr>
        <w:spacing w:line="360" w:lineRule="auto"/>
        <w:jc w:val="left"/>
        <w:rPr>
          <w:b/>
          <w:bCs/>
        </w:rPr>
      </w:pPr>
    </w:p>
    <w:p w:rsidR="000260C6" w:rsidRDefault="000260C6" w:rsidP="00907DCB">
      <w:pPr>
        <w:spacing w:line="360" w:lineRule="auto"/>
        <w:jc w:val="left"/>
      </w:pPr>
      <w:r w:rsidRPr="000260C6">
        <w:t xml:space="preserve">Devi fornire informazioni molto dettagliate su ciascuno dei monumenti del percorso arabo-normanno. Hai a tua disposizione le pagine di due </w:t>
      </w:r>
      <w:r w:rsidRPr="000260C6">
        <w:rPr>
          <w:b/>
        </w:rPr>
        <w:t>guide</w:t>
      </w:r>
      <w:r w:rsidRPr="000260C6">
        <w:t xml:space="preserve"> di provenienza diversa. </w:t>
      </w:r>
    </w:p>
    <w:p w:rsidR="000260C6" w:rsidRDefault="000260C6" w:rsidP="00907DCB">
      <w:pPr>
        <w:spacing w:line="360" w:lineRule="auto"/>
        <w:jc w:val="left"/>
      </w:pPr>
      <w:r w:rsidRPr="000260C6">
        <w:t>– La prima guida (</w:t>
      </w:r>
      <w:r w:rsidRPr="000260C6">
        <w:rPr>
          <w:b/>
        </w:rPr>
        <w:t>GUIDA 1</w:t>
      </w:r>
      <w:r w:rsidRPr="000260C6">
        <w:t xml:space="preserve">) è stata curata dalla Provincia di Palermo. È una edizione del 2010 e contiene tutte le informazioni e gli indirizzi utili per la visita turistica di Palermo e della sua provincia. </w:t>
      </w:r>
    </w:p>
    <w:p w:rsidR="000260C6" w:rsidRDefault="000260C6" w:rsidP="00907DCB">
      <w:pPr>
        <w:spacing w:line="360" w:lineRule="auto"/>
        <w:jc w:val="left"/>
      </w:pPr>
      <w:r w:rsidRPr="000260C6">
        <w:t>– La seconda guida (</w:t>
      </w:r>
      <w:r w:rsidRPr="000260C6">
        <w:rPr>
          <w:b/>
        </w:rPr>
        <w:t>GUIDA 2</w:t>
      </w:r>
      <w:r w:rsidRPr="000260C6">
        <w:t>) è di tipo commerciale e contiene descrizioni brevi di ciascun monumento</w:t>
      </w:r>
      <w:r w:rsidR="008350A7">
        <w:t xml:space="preserve"> e informazioni su come muoversi a Palermo</w:t>
      </w:r>
      <w:r w:rsidRPr="000260C6">
        <w:t>. Consulta entrambe le guide e raccogli le informazi</w:t>
      </w:r>
      <w:r>
        <w:t>oni che ti sembrano più signifi</w:t>
      </w:r>
      <w:r w:rsidRPr="000260C6">
        <w:t>cative in una tabella come questa.</w:t>
      </w:r>
    </w:p>
    <w:p w:rsidR="000260C6" w:rsidRDefault="000260C6" w:rsidP="00907DCB">
      <w:pPr>
        <w:spacing w:line="360" w:lineRule="auto"/>
        <w:jc w:val="left"/>
      </w:pPr>
    </w:p>
    <w:tbl>
      <w:tblPr>
        <w:tblStyle w:val="Grigliatabella"/>
        <w:tblW w:w="0" w:type="auto"/>
        <w:tblLook w:val="04A0" w:firstRow="1" w:lastRow="0" w:firstColumn="1" w:lastColumn="0" w:noHBand="0" w:noVBand="1"/>
      </w:tblPr>
      <w:tblGrid>
        <w:gridCol w:w="2444"/>
        <w:gridCol w:w="2444"/>
        <w:gridCol w:w="2445"/>
        <w:gridCol w:w="2445"/>
      </w:tblGrid>
      <w:tr w:rsidR="000260C6" w:rsidTr="000260C6">
        <w:tc>
          <w:tcPr>
            <w:tcW w:w="2444" w:type="dxa"/>
          </w:tcPr>
          <w:p w:rsidR="000260C6" w:rsidRDefault="000260C6" w:rsidP="00907DCB">
            <w:pPr>
              <w:spacing w:line="360" w:lineRule="auto"/>
              <w:jc w:val="left"/>
              <w:rPr>
                <w:rStyle w:val="A6"/>
                <w:sz w:val="24"/>
                <w:szCs w:val="24"/>
              </w:rPr>
            </w:pPr>
            <w:r>
              <w:rPr>
                <w:rStyle w:val="A6"/>
                <w:sz w:val="24"/>
                <w:szCs w:val="24"/>
              </w:rPr>
              <w:t>MONUMENTO (nome)</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Dove si trova (località/ quartiere/parte della città)</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Orari di apertura-chiusura</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Giorno di chiusura</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Ingresso (costo)</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 xml:space="preserve">Notizie storiche (anno/periodo in cui fu costruito; da chi fu costruito; per conto di </w:t>
            </w:r>
            <w:proofErr w:type="gramStart"/>
            <w:r w:rsidRPr="000260C6">
              <w:rPr>
                <w:rStyle w:val="A6"/>
                <w:sz w:val="24"/>
                <w:szCs w:val="24"/>
              </w:rPr>
              <w:t>chi….</w:t>
            </w:r>
            <w:proofErr w:type="gramEnd"/>
            <w:r w:rsidRPr="000260C6">
              <w:rPr>
                <w:rStyle w:val="A6"/>
                <w:sz w:val="24"/>
                <w:szCs w:val="24"/>
              </w:rPr>
              <w:t>)</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r w:rsidR="000260C6" w:rsidTr="000260C6">
        <w:tc>
          <w:tcPr>
            <w:tcW w:w="2444" w:type="dxa"/>
          </w:tcPr>
          <w:p w:rsidR="000260C6" w:rsidRDefault="000260C6" w:rsidP="00907DCB">
            <w:pPr>
              <w:spacing w:line="360" w:lineRule="auto"/>
              <w:jc w:val="left"/>
              <w:rPr>
                <w:rStyle w:val="A6"/>
                <w:sz w:val="24"/>
                <w:szCs w:val="24"/>
              </w:rPr>
            </w:pPr>
            <w:r w:rsidRPr="000260C6">
              <w:rPr>
                <w:rStyle w:val="A6"/>
                <w:sz w:val="24"/>
                <w:szCs w:val="24"/>
              </w:rPr>
              <w:t>Struttura (descrizione esterna e interna)</w:t>
            </w:r>
          </w:p>
        </w:tc>
        <w:tc>
          <w:tcPr>
            <w:tcW w:w="2444"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c>
          <w:tcPr>
            <w:tcW w:w="2445" w:type="dxa"/>
          </w:tcPr>
          <w:p w:rsidR="000260C6" w:rsidRDefault="000260C6" w:rsidP="00907DCB">
            <w:pPr>
              <w:spacing w:line="360" w:lineRule="auto"/>
              <w:jc w:val="left"/>
              <w:rPr>
                <w:rStyle w:val="A6"/>
                <w:sz w:val="24"/>
                <w:szCs w:val="24"/>
              </w:rPr>
            </w:pPr>
          </w:p>
        </w:tc>
      </w:tr>
    </w:tbl>
    <w:p w:rsidR="009438AA" w:rsidRDefault="009438AA" w:rsidP="003C5AE0">
      <w:pPr>
        <w:spacing w:line="360" w:lineRule="auto"/>
        <w:rPr>
          <w:rStyle w:val="A6"/>
          <w:sz w:val="24"/>
          <w:szCs w:val="24"/>
        </w:rPr>
      </w:pPr>
    </w:p>
    <w:p w:rsidR="008350A7" w:rsidRDefault="008350A7" w:rsidP="003C5AE0">
      <w:pPr>
        <w:spacing w:line="360" w:lineRule="auto"/>
        <w:rPr>
          <w:rStyle w:val="A6"/>
          <w:sz w:val="24"/>
          <w:szCs w:val="24"/>
        </w:rPr>
      </w:pPr>
    </w:p>
    <w:p w:rsidR="009438AA" w:rsidRDefault="009438AA" w:rsidP="003C5AE0">
      <w:pPr>
        <w:spacing w:line="360" w:lineRule="auto"/>
        <w:rPr>
          <w:rStyle w:val="A6"/>
          <w:sz w:val="24"/>
          <w:szCs w:val="24"/>
        </w:rPr>
      </w:pPr>
    </w:p>
    <w:p w:rsidR="000260C6" w:rsidRDefault="000260C6" w:rsidP="003C5AE0">
      <w:pPr>
        <w:spacing w:line="360" w:lineRule="auto"/>
        <w:jc w:val="center"/>
        <w:rPr>
          <w:b/>
          <w:bCs/>
        </w:rPr>
      </w:pPr>
      <w:r w:rsidRPr="000260C6">
        <w:rPr>
          <w:b/>
          <w:bCs/>
        </w:rPr>
        <w:lastRenderedPageBreak/>
        <w:t>I MONUMENTI DA VISITARE: TESTI</w:t>
      </w:r>
    </w:p>
    <w:p w:rsidR="003C5AE0" w:rsidRPr="000260C6" w:rsidRDefault="003C5AE0" w:rsidP="003C5AE0">
      <w:pPr>
        <w:spacing w:line="360" w:lineRule="auto"/>
        <w:jc w:val="center"/>
        <w:rPr>
          <w:rFonts w:ascii="Frutiger LT Std 55 Roman" w:hAnsi="Frutiger LT Std 55 Roman" w:cs="Frutiger LT Std 55 Roman"/>
        </w:rPr>
      </w:pPr>
      <w:r>
        <w:rPr>
          <w:b/>
          <w:bCs/>
        </w:rPr>
        <w:t>(scheda operativa 4)</w:t>
      </w:r>
    </w:p>
    <w:p w:rsidR="000260C6" w:rsidRDefault="000260C6" w:rsidP="00907DCB">
      <w:pPr>
        <w:spacing w:line="360" w:lineRule="auto"/>
        <w:jc w:val="left"/>
        <w:rPr>
          <w:rFonts w:ascii="Frutiger LT Std 55 Roman" w:hAnsi="Frutiger LT Std 55 Roman" w:cs="Frutiger LT Std 55 Roman"/>
        </w:rPr>
      </w:pPr>
      <w:r w:rsidRPr="000260C6">
        <w:rPr>
          <w:rFonts w:ascii="Frutiger LT Std 55 Roman" w:hAnsi="Frutiger LT Std 55 Roman" w:cs="Frutiger LT Std 55 Roman"/>
        </w:rPr>
        <w:t xml:space="preserve">Rielabora le informazioni relative a ciascun monumento in modo da ottenere un testo ordinato. </w:t>
      </w:r>
    </w:p>
    <w:p w:rsidR="000260C6" w:rsidRDefault="000260C6" w:rsidP="00907DCB">
      <w:pPr>
        <w:spacing w:line="360" w:lineRule="auto"/>
        <w:jc w:val="left"/>
        <w:rPr>
          <w:rFonts w:ascii="Frutiger LT Std 55 Roman" w:hAnsi="Frutiger LT Std 55 Roman" w:cs="Frutiger LT Std 55 Roman"/>
        </w:rPr>
      </w:pPr>
      <w:r w:rsidRPr="000260C6">
        <w:rPr>
          <w:rFonts w:ascii="Frutiger LT Std 55 Roman" w:hAnsi="Frutiger LT Std 55 Roman" w:cs="Frutiger LT Std 55 Roman"/>
        </w:rPr>
        <w:t xml:space="preserve">Distribuisci le informazioni secondo l’ordine dato: </w:t>
      </w:r>
    </w:p>
    <w:p w:rsidR="000260C6" w:rsidRDefault="000260C6" w:rsidP="00907DCB">
      <w:pPr>
        <w:spacing w:line="360" w:lineRule="auto"/>
        <w:jc w:val="left"/>
        <w:rPr>
          <w:rFonts w:ascii="Frutiger LT Std 55 Roman" w:hAnsi="Frutiger LT Std 55 Roman" w:cs="Frutiger LT Std 55 Roman"/>
        </w:rPr>
      </w:pPr>
      <w:r w:rsidRPr="000260C6">
        <w:rPr>
          <w:rFonts w:ascii="Frutiger LT Std 55 Roman" w:hAnsi="Frutiger LT Std 55 Roman" w:cs="Frutiger LT Std 55 Roman"/>
        </w:rPr>
        <w:t xml:space="preserve">– Notizie storiche </w:t>
      </w:r>
    </w:p>
    <w:p w:rsidR="000260C6" w:rsidRDefault="000260C6" w:rsidP="00907DCB">
      <w:pPr>
        <w:spacing w:line="360" w:lineRule="auto"/>
        <w:jc w:val="left"/>
        <w:rPr>
          <w:rFonts w:ascii="Frutiger LT Std 55 Roman" w:hAnsi="Frutiger LT Std 55 Roman" w:cs="Frutiger LT Std 55 Roman"/>
        </w:rPr>
      </w:pPr>
      <w:r w:rsidRPr="000260C6">
        <w:rPr>
          <w:rFonts w:ascii="Frutiger LT Std 55 Roman" w:hAnsi="Frutiger LT Std 55 Roman" w:cs="Frutiger LT Std 55 Roman"/>
        </w:rPr>
        <w:t xml:space="preserve">– Struttura </w:t>
      </w:r>
    </w:p>
    <w:p w:rsidR="000260C6" w:rsidRDefault="000260C6" w:rsidP="00907DCB">
      <w:pPr>
        <w:spacing w:line="360" w:lineRule="auto"/>
        <w:jc w:val="left"/>
        <w:rPr>
          <w:rFonts w:ascii="Frutiger LT Std 55 Roman" w:hAnsi="Frutiger LT Std 55 Roman" w:cs="Frutiger LT Std 55 Roman"/>
        </w:rPr>
      </w:pPr>
      <w:r w:rsidRPr="000260C6">
        <w:rPr>
          <w:rFonts w:ascii="Frutiger LT Std 55 Roman" w:hAnsi="Frutiger LT Std 55 Roman" w:cs="Frutiger LT Std 55 Roman"/>
        </w:rPr>
        <w:t xml:space="preserve">– Informazioni utili </w:t>
      </w:r>
    </w:p>
    <w:p w:rsidR="000260C6" w:rsidRPr="000260C6" w:rsidRDefault="000260C6" w:rsidP="00907DCB">
      <w:pPr>
        <w:spacing w:line="360" w:lineRule="auto"/>
        <w:jc w:val="left"/>
        <w:rPr>
          <w:rStyle w:val="A6"/>
          <w:sz w:val="24"/>
          <w:szCs w:val="24"/>
        </w:rPr>
      </w:pPr>
      <w:r w:rsidRPr="000260C6">
        <w:rPr>
          <w:rFonts w:ascii="Frutiger LT Std 55 Roman" w:hAnsi="Frutiger LT Std 55 Roman" w:cs="Frutiger LT Std 55 Roman"/>
        </w:rPr>
        <w:t xml:space="preserve">Il testo non deve essere più lungo dello spazio a tua disposizione. </w:t>
      </w:r>
      <w:r w:rsidR="003C5AE0">
        <w:rPr>
          <w:rFonts w:ascii="Frutiger LT Std 55 Roman" w:hAnsi="Frutiger LT Std 55 Roman" w:cs="Frutiger LT Std 55 Roman"/>
        </w:rPr>
        <w:t>(22 righe)</w:t>
      </w:r>
    </w:p>
    <w:tbl>
      <w:tblPr>
        <w:tblStyle w:val="Grigliatabella"/>
        <w:tblW w:w="0" w:type="auto"/>
        <w:tblLook w:val="04A0" w:firstRow="1" w:lastRow="0" w:firstColumn="1" w:lastColumn="0" w:noHBand="0" w:noVBand="1"/>
      </w:tblPr>
      <w:tblGrid>
        <w:gridCol w:w="9778"/>
      </w:tblGrid>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0260C6" w:rsidRDefault="000260C6" w:rsidP="00907DCB">
            <w:pPr>
              <w:spacing w:line="360" w:lineRule="auto"/>
              <w:jc w:val="left"/>
              <w:rPr>
                <w:rStyle w:val="A6"/>
                <w:sz w:val="24"/>
                <w:szCs w:val="24"/>
              </w:rPr>
            </w:pPr>
          </w:p>
        </w:tc>
      </w:tr>
      <w:tr w:rsidR="000260C6" w:rsidTr="000260C6">
        <w:tc>
          <w:tcPr>
            <w:tcW w:w="9778" w:type="dxa"/>
          </w:tcPr>
          <w:p w:rsidR="003C5AE0" w:rsidRDefault="003C5AE0" w:rsidP="00907DCB">
            <w:pPr>
              <w:spacing w:line="360" w:lineRule="auto"/>
              <w:jc w:val="left"/>
              <w:rPr>
                <w:rStyle w:val="A6"/>
                <w:sz w:val="24"/>
                <w:szCs w:val="24"/>
              </w:rPr>
            </w:pPr>
          </w:p>
        </w:tc>
      </w:tr>
      <w:tr w:rsidR="003C5AE0" w:rsidTr="000260C6">
        <w:tc>
          <w:tcPr>
            <w:tcW w:w="9778" w:type="dxa"/>
          </w:tcPr>
          <w:p w:rsidR="003C5AE0" w:rsidRDefault="003C5AE0" w:rsidP="00907DCB">
            <w:pPr>
              <w:spacing w:line="360" w:lineRule="auto"/>
              <w:jc w:val="left"/>
              <w:rPr>
                <w:rStyle w:val="A6"/>
                <w:sz w:val="24"/>
                <w:szCs w:val="24"/>
              </w:rPr>
            </w:pPr>
          </w:p>
        </w:tc>
      </w:tr>
    </w:tbl>
    <w:p w:rsidR="003C5AE0" w:rsidRDefault="003C5AE0" w:rsidP="00907DCB">
      <w:pPr>
        <w:spacing w:line="360" w:lineRule="auto"/>
        <w:jc w:val="left"/>
      </w:pPr>
    </w:p>
    <w:p w:rsidR="000260C6" w:rsidRDefault="000260C6" w:rsidP="00907DCB">
      <w:pPr>
        <w:spacing w:line="360" w:lineRule="auto"/>
        <w:jc w:val="left"/>
      </w:pPr>
      <w:r w:rsidRPr="000260C6">
        <w:t>Se hai la possibilità prepara ciascun testo al computer e inserisci una immagine scaricata dal web. Ricordati di indicare la fonte.</w:t>
      </w:r>
    </w:p>
    <w:p w:rsidR="003B2FB9" w:rsidRPr="006C41F9" w:rsidRDefault="003B2FB9" w:rsidP="006C41F9">
      <w:pPr>
        <w:spacing w:line="360" w:lineRule="auto"/>
        <w:jc w:val="center"/>
        <w:rPr>
          <w:b/>
        </w:rPr>
      </w:pPr>
      <w:r w:rsidRPr="006C41F9">
        <w:rPr>
          <w:b/>
        </w:rPr>
        <w:lastRenderedPageBreak/>
        <w:t>PUNTEGGI E SOLUZIONI DELLA PROVA</w:t>
      </w:r>
    </w:p>
    <w:p w:rsidR="003B2FB9" w:rsidRDefault="003B2FB9" w:rsidP="00907DCB">
      <w:pPr>
        <w:spacing w:line="360" w:lineRule="auto"/>
        <w:jc w:val="left"/>
      </w:pPr>
      <w:r>
        <w:t>Prova N.1</w:t>
      </w:r>
    </w:p>
    <w:tbl>
      <w:tblPr>
        <w:tblStyle w:val="Grigliatabella"/>
        <w:tblW w:w="0" w:type="auto"/>
        <w:tblLook w:val="04A0" w:firstRow="1" w:lastRow="0" w:firstColumn="1" w:lastColumn="0" w:noHBand="0" w:noVBand="1"/>
      </w:tblPr>
      <w:tblGrid>
        <w:gridCol w:w="4889"/>
        <w:gridCol w:w="4889"/>
      </w:tblGrid>
      <w:tr w:rsidR="003B2FB9" w:rsidRPr="003B2FB9" w:rsidTr="00955B79">
        <w:tc>
          <w:tcPr>
            <w:tcW w:w="4889" w:type="dxa"/>
          </w:tcPr>
          <w:p w:rsidR="003B2FB9" w:rsidRPr="003B2FB9" w:rsidRDefault="003B2FB9" w:rsidP="003B2FB9">
            <w:pPr>
              <w:pStyle w:val="Paragrafoelenco"/>
              <w:numPr>
                <w:ilvl w:val="0"/>
                <w:numId w:val="15"/>
              </w:numPr>
              <w:jc w:val="left"/>
              <w:rPr>
                <w:sz w:val="28"/>
              </w:rPr>
            </w:pPr>
            <w:r w:rsidRPr="003B2FB9">
              <w:rPr>
                <w:sz w:val="28"/>
              </w:rPr>
              <w:t>Cattedrale</w:t>
            </w:r>
            <w:r>
              <w:rPr>
                <w:sz w:val="28"/>
              </w:rPr>
              <w:t xml:space="preserve"> di Palermo</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Cattedrale di Cefalù</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Cattedrale di Monreale</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 xml:space="preserve">Chiesa di </w:t>
            </w:r>
            <w:proofErr w:type="spellStart"/>
            <w:proofErr w:type="gramStart"/>
            <w:r>
              <w:rPr>
                <w:sz w:val="28"/>
              </w:rPr>
              <w:t>S.Giovanni</w:t>
            </w:r>
            <w:proofErr w:type="spellEnd"/>
            <w:proofErr w:type="gramEnd"/>
            <w:r>
              <w:rPr>
                <w:sz w:val="28"/>
              </w:rPr>
              <w:t xml:space="preserve"> degli Eremiti</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 xml:space="preserve">Chiesa di </w:t>
            </w:r>
            <w:proofErr w:type="spellStart"/>
            <w:proofErr w:type="gramStart"/>
            <w:r>
              <w:rPr>
                <w:sz w:val="28"/>
              </w:rPr>
              <w:t>S.Cataldo</w:t>
            </w:r>
            <w:proofErr w:type="spellEnd"/>
            <w:proofErr w:type="gramEnd"/>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 xml:space="preserve">Chiesa della </w:t>
            </w:r>
            <w:proofErr w:type="spellStart"/>
            <w:r>
              <w:rPr>
                <w:sz w:val="28"/>
              </w:rPr>
              <w:t>Martorana</w:t>
            </w:r>
            <w:proofErr w:type="spellEnd"/>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Cappella Palatina</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Default="003B2FB9" w:rsidP="003B2FB9">
            <w:pPr>
              <w:pStyle w:val="Paragrafoelenco"/>
              <w:numPr>
                <w:ilvl w:val="0"/>
                <w:numId w:val="15"/>
              </w:numPr>
              <w:jc w:val="left"/>
              <w:rPr>
                <w:sz w:val="28"/>
              </w:rPr>
            </w:pPr>
            <w:r>
              <w:rPr>
                <w:sz w:val="28"/>
              </w:rPr>
              <w:t>Palazzo dei Normanni</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 xml:space="preserve">Residenza di </w:t>
            </w:r>
            <w:proofErr w:type="spellStart"/>
            <w:r>
              <w:rPr>
                <w:sz w:val="28"/>
              </w:rPr>
              <w:t>Maredolce</w:t>
            </w:r>
            <w:proofErr w:type="spellEnd"/>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La Zisa</w:t>
            </w:r>
          </w:p>
        </w:tc>
        <w:tc>
          <w:tcPr>
            <w:tcW w:w="4889" w:type="dxa"/>
          </w:tcPr>
          <w:p w:rsidR="003B2FB9" w:rsidRPr="003B2FB9" w:rsidRDefault="003B2FB9" w:rsidP="00955B79">
            <w:pPr>
              <w:pStyle w:val="Paragrafoelenco"/>
              <w:numPr>
                <w:ilvl w:val="0"/>
                <w:numId w:val="14"/>
              </w:numPr>
              <w:jc w:val="left"/>
              <w:rPr>
                <w:sz w:val="28"/>
              </w:rPr>
            </w:pPr>
          </w:p>
        </w:tc>
      </w:tr>
      <w:tr w:rsidR="003B2FB9" w:rsidRPr="003B2FB9" w:rsidTr="00955B79">
        <w:tc>
          <w:tcPr>
            <w:tcW w:w="4889" w:type="dxa"/>
          </w:tcPr>
          <w:p w:rsidR="003B2FB9" w:rsidRPr="003B2FB9" w:rsidRDefault="003B2FB9" w:rsidP="003B2FB9">
            <w:pPr>
              <w:pStyle w:val="Paragrafoelenco"/>
              <w:numPr>
                <w:ilvl w:val="0"/>
                <w:numId w:val="15"/>
              </w:numPr>
              <w:jc w:val="left"/>
              <w:rPr>
                <w:sz w:val="28"/>
              </w:rPr>
            </w:pPr>
            <w:r>
              <w:rPr>
                <w:sz w:val="28"/>
              </w:rPr>
              <w:t>La Cuba</w:t>
            </w:r>
          </w:p>
        </w:tc>
        <w:tc>
          <w:tcPr>
            <w:tcW w:w="4889" w:type="dxa"/>
          </w:tcPr>
          <w:p w:rsidR="003B2FB9" w:rsidRPr="003B2FB9" w:rsidRDefault="003B2FB9" w:rsidP="00955B79">
            <w:pPr>
              <w:pStyle w:val="Paragrafoelenco"/>
              <w:numPr>
                <w:ilvl w:val="0"/>
                <w:numId w:val="14"/>
              </w:numPr>
              <w:jc w:val="left"/>
              <w:rPr>
                <w:sz w:val="28"/>
              </w:rPr>
            </w:pPr>
          </w:p>
        </w:tc>
      </w:tr>
    </w:tbl>
    <w:p w:rsidR="003B2FB9" w:rsidRDefault="003B2FB9" w:rsidP="00907DCB">
      <w:pPr>
        <w:spacing w:line="360" w:lineRule="auto"/>
        <w:jc w:val="left"/>
      </w:pPr>
    </w:p>
    <w:tbl>
      <w:tblPr>
        <w:tblStyle w:val="Grigliatabella"/>
        <w:tblW w:w="0" w:type="auto"/>
        <w:tblLook w:val="04A0" w:firstRow="1" w:lastRow="0" w:firstColumn="1" w:lastColumn="0" w:noHBand="0" w:noVBand="1"/>
      </w:tblPr>
      <w:tblGrid>
        <w:gridCol w:w="3259"/>
        <w:gridCol w:w="3259"/>
        <w:gridCol w:w="3260"/>
      </w:tblGrid>
      <w:tr w:rsidR="003B2FB9" w:rsidTr="003B2FB9">
        <w:tc>
          <w:tcPr>
            <w:tcW w:w="3259" w:type="dxa"/>
          </w:tcPr>
          <w:p w:rsidR="003B2FB9" w:rsidRDefault="003B2FB9" w:rsidP="003B2FB9">
            <w:pPr>
              <w:spacing w:line="360" w:lineRule="auto"/>
              <w:jc w:val="center"/>
            </w:pPr>
            <w:r>
              <w:t>Non risolto</w:t>
            </w:r>
          </w:p>
        </w:tc>
        <w:tc>
          <w:tcPr>
            <w:tcW w:w="3259" w:type="dxa"/>
          </w:tcPr>
          <w:p w:rsidR="003B2FB9" w:rsidRDefault="003B2FB9" w:rsidP="003B2FB9">
            <w:pPr>
              <w:spacing w:line="360" w:lineRule="auto"/>
              <w:jc w:val="center"/>
            </w:pPr>
            <w:r>
              <w:t>Parzialmente corretto</w:t>
            </w:r>
          </w:p>
        </w:tc>
        <w:tc>
          <w:tcPr>
            <w:tcW w:w="3260" w:type="dxa"/>
          </w:tcPr>
          <w:p w:rsidR="003B2FB9" w:rsidRDefault="003B2FB9" w:rsidP="003B2FB9">
            <w:pPr>
              <w:spacing w:line="360" w:lineRule="auto"/>
              <w:jc w:val="center"/>
            </w:pPr>
            <w:r>
              <w:t>Corretto</w:t>
            </w:r>
          </w:p>
        </w:tc>
      </w:tr>
      <w:tr w:rsidR="003B2FB9" w:rsidTr="003B2FB9">
        <w:tc>
          <w:tcPr>
            <w:tcW w:w="3259" w:type="dxa"/>
          </w:tcPr>
          <w:p w:rsidR="003B2FB9" w:rsidRDefault="003B2FB9" w:rsidP="003B2FB9">
            <w:pPr>
              <w:spacing w:line="360" w:lineRule="auto"/>
              <w:jc w:val="center"/>
            </w:pPr>
            <w:r>
              <w:t>0</w:t>
            </w:r>
          </w:p>
        </w:tc>
        <w:tc>
          <w:tcPr>
            <w:tcW w:w="3259" w:type="dxa"/>
          </w:tcPr>
          <w:p w:rsidR="003B2FB9" w:rsidRDefault="003B2FB9" w:rsidP="003B2FB9">
            <w:pPr>
              <w:spacing w:line="360" w:lineRule="auto"/>
              <w:jc w:val="center"/>
            </w:pPr>
            <w:r>
              <w:t>1</w:t>
            </w:r>
          </w:p>
        </w:tc>
        <w:tc>
          <w:tcPr>
            <w:tcW w:w="3260" w:type="dxa"/>
          </w:tcPr>
          <w:p w:rsidR="003B2FB9" w:rsidRDefault="003B2FB9" w:rsidP="003B2FB9">
            <w:pPr>
              <w:spacing w:line="360" w:lineRule="auto"/>
              <w:jc w:val="center"/>
            </w:pPr>
            <w:r>
              <w:t>2</w:t>
            </w:r>
          </w:p>
        </w:tc>
      </w:tr>
    </w:tbl>
    <w:p w:rsidR="003B2FB9" w:rsidRDefault="003B2FB9" w:rsidP="00907DCB">
      <w:pPr>
        <w:spacing w:line="360" w:lineRule="auto"/>
        <w:jc w:val="left"/>
      </w:pPr>
    </w:p>
    <w:p w:rsidR="003B2FB9" w:rsidRDefault="003B2FB9" w:rsidP="00907DCB">
      <w:pPr>
        <w:spacing w:line="360" w:lineRule="auto"/>
        <w:jc w:val="left"/>
        <w:rPr>
          <w:rStyle w:val="A6"/>
          <w:sz w:val="24"/>
          <w:szCs w:val="24"/>
        </w:rPr>
      </w:pPr>
      <w:r>
        <w:rPr>
          <w:rStyle w:val="A6"/>
          <w:sz w:val="24"/>
          <w:szCs w:val="24"/>
        </w:rPr>
        <w:t>Prova N.2</w:t>
      </w:r>
    </w:p>
    <w:p w:rsidR="003B2FB9" w:rsidRDefault="009438AA" w:rsidP="00907DCB">
      <w:pPr>
        <w:spacing w:line="360" w:lineRule="auto"/>
        <w:jc w:val="left"/>
        <w:rPr>
          <w:rStyle w:val="A6"/>
          <w:sz w:val="24"/>
          <w:szCs w:val="24"/>
        </w:rPr>
      </w:pPr>
      <w:r>
        <w:rPr>
          <w:rStyle w:val="A6"/>
          <w:sz w:val="24"/>
          <w:szCs w:val="24"/>
        </w:rPr>
        <w:t>LETTURA DI UNA MAPPA</w:t>
      </w:r>
    </w:p>
    <w:p w:rsidR="009438AA" w:rsidRDefault="009438AA" w:rsidP="00907DCB">
      <w:pPr>
        <w:spacing w:line="360" w:lineRule="auto"/>
        <w:jc w:val="left"/>
        <w:rPr>
          <w:rStyle w:val="A6"/>
          <w:sz w:val="24"/>
          <w:szCs w:val="24"/>
        </w:rPr>
      </w:pPr>
      <w:proofErr w:type="spellStart"/>
      <w:r>
        <w:rPr>
          <w:rStyle w:val="A6"/>
          <w:sz w:val="24"/>
          <w:szCs w:val="24"/>
        </w:rPr>
        <w:t>Step</w:t>
      </w:r>
      <w:proofErr w:type="spellEnd"/>
      <w:r>
        <w:rPr>
          <w:rStyle w:val="A6"/>
          <w:sz w:val="24"/>
          <w:szCs w:val="24"/>
        </w:rPr>
        <w:t xml:space="preserve"> 1: individuo i monumenti sulla mappa e li riporto in elenco secondo il criterio di vicinanza</w:t>
      </w:r>
    </w:p>
    <w:tbl>
      <w:tblPr>
        <w:tblStyle w:val="Grigliatabella"/>
        <w:tblW w:w="0" w:type="auto"/>
        <w:tblLook w:val="04A0" w:firstRow="1" w:lastRow="0" w:firstColumn="1" w:lastColumn="0" w:noHBand="0" w:noVBand="1"/>
      </w:tblPr>
      <w:tblGrid>
        <w:gridCol w:w="3259"/>
        <w:gridCol w:w="3259"/>
        <w:gridCol w:w="3260"/>
      </w:tblGrid>
      <w:tr w:rsidR="009438AA" w:rsidTr="00955B79">
        <w:tc>
          <w:tcPr>
            <w:tcW w:w="3259" w:type="dxa"/>
          </w:tcPr>
          <w:p w:rsidR="009438AA" w:rsidRDefault="009438AA" w:rsidP="00955B79">
            <w:pPr>
              <w:spacing w:line="360" w:lineRule="auto"/>
              <w:jc w:val="center"/>
            </w:pPr>
            <w:r>
              <w:t>Non risolto</w:t>
            </w:r>
          </w:p>
        </w:tc>
        <w:tc>
          <w:tcPr>
            <w:tcW w:w="3259" w:type="dxa"/>
          </w:tcPr>
          <w:p w:rsidR="009438AA" w:rsidRDefault="009438AA" w:rsidP="00955B79">
            <w:pPr>
              <w:spacing w:line="360" w:lineRule="auto"/>
              <w:jc w:val="center"/>
            </w:pPr>
            <w:r>
              <w:t>Parzialmente corretto</w:t>
            </w:r>
          </w:p>
        </w:tc>
        <w:tc>
          <w:tcPr>
            <w:tcW w:w="3260" w:type="dxa"/>
          </w:tcPr>
          <w:p w:rsidR="009438AA" w:rsidRDefault="009438AA" w:rsidP="00955B79">
            <w:pPr>
              <w:spacing w:line="360" w:lineRule="auto"/>
              <w:jc w:val="center"/>
            </w:pPr>
            <w:r>
              <w:t>Corretto</w:t>
            </w:r>
          </w:p>
        </w:tc>
      </w:tr>
      <w:tr w:rsidR="009438AA" w:rsidTr="00955B79">
        <w:tc>
          <w:tcPr>
            <w:tcW w:w="3259" w:type="dxa"/>
          </w:tcPr>
          <w:p w:rsidR="009438AA" w:rsidRDefault="009438AA" w:rsidP="00955B79">
            <w:pPr>
              <w:spacing w:line="360" w:lineRule="auto"/>
              <w:jc w:val="center"/>
            </w:pPr>
            <w:r>
              <w:t>0</w:t>
            </w:r>
          </w:p>
        </w:tc>
        <w:tc>
          <w:tcPr>
            <w:tcW w:w="3259" w:type="dxa"/>
          </w:tcPr>
          <w:p w:rsidR="009438AA" w:rsidRDefault="009438AA" w:rsidP="00955B79">
            <w:pPr>
              <w:spacing w:line="360" w:lineRule="auto"/>
              <w:jc w:val="center"/>
            </w:pPr>
            <w:r>
              <w:t>1</w:t>
            </w:r>
          </w:p>
        </w:tc>
        <w:tc>
          <w:tcPr>
            <w:tcW w:w="3260" w:type="dxa"/>
          </w:tcPr>
          <w:p w:rsidR="009438AA" w:rsidRDefault="009438AA" w:rsidP="00955B79">
            <w:pPr>
              <w:spacing w:line="360" w:lineRule="auto"/>
              <w:jc w:val="center"/>
            </w:pPr>
            <w:r>
              <w:t>2</w:t>
            </w:r>
          </w:p>
        </w:tc>
      </w:tr>
    </w:tbl>
    <w:p w:rsidR="009438AA" w:rsidRDefault="009438AA" w:rsidP="00907DCB">
      <w:pPr>
        <w:spacing w:line="360" w:lineRule="auto"/>
        <w:jc w:val="left"/>
        <w:rPr>
          <w:rStyle w:val="A6"/>
          <w:sz w:val="24"/>
          <w:szCs w:val="24"/>
        </w:rPr>
      </w:pPr>
    </w:p>
    <w:p w:rsidR="009438AA" w:rsidRDefault="009438AA" w:rsidP="00907DCB">
      <w:pPr>
        <w:spacing w:line="360" w:lineRule="auto"/>
        <w:jc w:val="left"/>
        <w:rPr>
          <w:rStyle w:val="A6"/>
          <w:sz w:val="24"/>
          <w:szCs w:val="24"/>
        </w:rPr>
      </w:pPr>
      <w:proofErr w:type="spellStart"/>
      <w:r>
        <w:rPr>
          <w:rStyle w:val="A6"/>
          <w:sz w:val="24"/>
          <w:szCs w:val="24"/>
        </w:rPr>
        <w:t>Step</w:t>
      </w:r>
      <w:proofErr w:type="spellEnd"/>
      <w:r>
        <w:rPr>
          <w:rStyle w:val="A6"/>
          <w:sz w:val="24"/>
          <w:szCs w:val="24"/>
        </w:rPr>
        <w:t xml:space="preserve"> 2: riporto i punti di riferimento corretti</w:t>
      </w:r>
    </w:p>
    <w:tbl>
      <w:tblPr>
        <w:tblStyle w:val="Grigliatabella"/>
        <w:tblW w:w="0" w:type="auto"/>
        <w:tblLook w:val="04A0" w:firstRow="1" w:lastRow="0" w:firstColumn="1" w:lastColumn="0" w:noHBand="0" w:noVBand="1"/>
      </w:tblPr>
      <w:tblGrid>
        <w:gridCol w:w="3259"/>
        <w:gridCol w:w="3259"/>
        <w:gridCol w:w="3260"/>
      </w:tblGrid>
      <w:tr w:rsidR="009438AA" w:rsidTr="00955B79">
        <w:tc>
          <w:tcPr>
            <w:tcW w:w="3259" w:type="dxa"/>
          </w:tcPr>
          <w:p w:rsidR="009438AA" w:rsidRDefault="009438AA" w:rsidP="00955B79">
            <w:pPr>
              <w:spacing w:line="360" w:lineRule="auto"/>
              <w:jc w:val="center"/>
            </w:pPr>
            <w:r>
              <w:t>Non risolto</w:t>
            </w:r>
          </w:p>
        </w:tc>
        <w:tc>
          <w:tcPr>
            <w:tcW w:w="3259" w:type="dxa"/>
          </w:tcPr>
          <w:p w:rsidR="009438AA" w:rsidRDefault="009438AA" w:rsidP="00955B79">
            <w:pPr>
              <w:spacing w:line="360" w:lineRule="auto"/>
              <w:jc w:val="center"/>
            </w:pPr>
            <w:r>
              <w:t>Parzialmente corretto</w:t>
            </w:r>
          </w:p>
        </w:tc>
        <w:tc>
          <w:tcPr>
            <w:tcW w:w="3260" w:type="dxa"/>
          </w:tcPr>
          <w:p w:rsidR="009438AA" w:rsidRDefault="009438AA" w:rsidP="00955B79">
            <w:pPr>
              <w:spacing w:line="360" w:lineRule="auto"/>
              <w:jc w:val="center"/>
            </w:pPr>
            <w:r>
              <w:t>Corretto</w:t>
            </w:r>
          </w:p>
        </w:tc>
      </w:tr>
      <w:tr w:rsidR="009438AA" w:rsidTr="00955B79">
        <w:tc>
          <w:tcPr>
            <w:tcW w:w="3259" w:type="dxa"/>
          </w:tcPr>
          <w:p w:rsidR="009438AA" w:rsidRDefault="009438AA" w:rsidP="00955B79">
            <w:pPr>
              <w:spacing w:line="360" w:lineRule="auto"/>
              <w:jc w:val="center"/>
            </w:pPr>
            <w:r>
              <w:t>0</w:t>
            </w:r>
          </w:p>
        </w:tc>
        <w:tc>
          <w:tcPr>
            <w:tcW w:w="3259" w:type="dxa"/>
          </w:tcPr>
          <w:p w:rsidR="009438AA" w:rsidRDefault="009438AA" w:rsidP="00955B79">
            <w:pPr>
              <w:spacing w:line="360" w:lineRule="auto"/>
              <w:jc w:val="center"/>
            </w:pPr>
            <w:r>
              <w:t>1</w:t>
            </w:r>
          </w:p>
        </w:tc>
        <w:tc>
          <w:tcPr>
            <w:tcW w:w="3260" w:type="dxa"/>
          </w:tcPr>
          <w:p w:rsidR="009438AA" w:rsidRDefault="009438AA" w:rsidP="00955B79">
            <w:pPr>
              <w:spacing w:line="360" w:lineRule="auto"/>
              <w:jc w:val="center"/>
            </w:pPr>
            <w:r>
              <w:t>2</w:t>
            </w:r>
          </w:p>
        </w:tc>
      </w:tr>
    </w:tbl>
    <w:p w:rsidR="009438AA" w:rsidRDefault="009438AA" w:rsidP="00907DCB">
      <w:pPr>
        <w:spacing w:line="360" w:lineRule="auto"/>
        <w:jc w:val="left"/>
        <w:rPr>
          <w:rStyle w:val="A6"/>
          <w:sz w:val="24"/>
          <w:szCs w:val="24"/>
        </w:rPr>
      </w:pPr>
    </w:p>
    <w:p w:rsidR="009438AA" w:rsidRDefault="009438AA" w:rsidP="00907DCB">
      <w:pPr>
        <w:spacing w:line="360" w:lineRule="auto"/>
        <w:jc w:val="left"/>
        <w:rPr>
          <w:rStyle w:val="A6"/>
          <w:sz w:val="24"/>
          <w:szCs w:val="24"/>
        </w:rPr>
      </w:pPr>
      <w:proofErr w:type="spellStart"/>
      <w:r>
        <w:rPr>
          <w:rStyle w:val="A6"/>
          <w:sz w:val="24"/>
          <w:szCs w:val="24"/>
        </w:rPr>
        <w:t>Step</w:t>
      </w:r>
      <w:proofErr w:type="spellEnd"/>
      <w:r>
        <w:rPr>
          <w:rStyle w:val="A6"/>
          <w:sz w:val="24"/>
          <w:szCs w:val="24"/>
        </w:rPr>
        <w:t xml:space="preserve"> 3: ho bisogno di una mappa più particolareggiata che indichi le distanze, o riporti una scala grafica tale da poter calcolare il rapporto tempi e distanze.</w:t>
      </w:r>
    </w:p>
    <w:p w:rsidR="009438AA" w:rsidRDefault="009438AA" w:rsidP="00907DCB">
      <w:pPr>
        <w:spacing w:line="360" w:lineRule="auto"/>
        <w:jc w:val="left"/>
        <w:rPr>
          <w:rStyle w:val="A6"/>
          <w:sz w:val="24"/>
          <w:szCs w:val="24"/>
        </w:rPr>
      </w:pPr>
      <w:r>
        <w:rPr>
          <w:rStyle w:val="A6"/>
          <w:sz w:val="24"/>
          <w:szCs w:val="24"/>
        </w:rPr>
        <w:t>Proposta di soluzioni: individuati i monumenti consu</w:t>
      </w:r>
      <w:r w:rsidR="002E30EB">
        <w:rPr>
          <w:rStyle w:val="A6"/>
          <w:sz w:val="24"/>
          <w:szCs w:val="24"/>
        </w:rPr>
        <w:t xml:space="preserve">lto una mappa particolareggiata, </w:t>
      </w:r>
      <w:r>
        <w:rPr>
          <w:rStyle w:val="A6"/>
          <w:sz w:val="24"/>
          <w:szCs w:val="24"/>
        </w:rPr>
        <w:t xml:space="preserve">cerco in internet, uso </w:t>
      </w:r>
      <w:proofErr w:type="spellStart"/>
      <w:r>
        <w:rPr>
          <w:rStyle w:val="A6"/>
          <w:sz w:val="24"/>
          <w:szCs w:val="24"/>
        </w:rPr>
        <w:t>googlemaps</w:t>
      </w:r>
      <w:proofErr w:type="spellEnd"/>
      <w:r>
        <w:rPr>
          <w:rStyle w:val="A6"/>
          <w:sz w:val="24"/>
          <w:szCs w:val="24"/>
        </w:rPr>
        <w:t>, individuata la scala calcolo le distanze</w:t>
      </w:r>
      <w:r w:rsidR="002E30EB">
        <w:rPr>
          <w:rStyle w:val="A6"/>
          <w:sz w:val="24"/>
          <w:szCs w:val="24"/>
        </w:rPr>
        <w:t>.</w:t>
      </w:r>
    </w:p>
    <w:p w:rsidR="002E30EB" w:rsidRDefault="006C41F9" w:rsidP="00907DCB">
      <w:pPr>
        <w:spacing w:line="360" w:lineRule="auto"/>
        <w:jc w:val="left"/>
        <w:rPr>
          <w:rStyle w:val="A6"/>
          <w:sz w:val="24"/>
          <w:szCs w:val="24"/>
        </w:rPr>
      </w:pPr>
      <w:r>
        <w:rPr>
          <w:rStyle w:val="A6"/>
          <w:sz w:val="24"/>
          <w:szCs w:val="24"/>
        </w:rPr>
        <w:t>(</w:t>
      </w:r>
      <w:r w:rsidR="002E30EB">
        <w:rPr>
          <w:rStyle w:val="A6"/>
          <w:sz w:val="24"/>
          <w:szCs w:val="24"/>
        </w:rPr>
        <w:t>La prova si considera superata anche indicando solo 1 delle ipotesi.</w:t>
      </w:r>
      <w:r>
        <w:rPr>
          <w:rStyle w:val="A6"/>
          <w:sz w:val="24"/>
          <w:szCs w:val="24"/>
        </w:rPr>
        <w:t>)</w:t>
      </w:r>
    </w:p>
    <w:p w:rsidR="009438AA" w:rsidRDefault="009438AA" w:rsidP="00907DCB">
      <w:pPr>
        <w:spacing w:line="360" w:lineRule="auto"/>
        <w:jc w:val="left"/>
        <w:rPr>
          <w:rStyle w:val="A6"/>
          <w:sz w:val="24"/>
          <w:szCs w:val="24"/>
        </w:rPr>
      </w:pPr>
    </w:p>
    <w:p w:rsidR="008350A7" w:rsidRDefault="008350A7" w:rsidP="00907DCB">
      <w:pPr>
        <w:spacing w:line="360" w:lineRule="auto"/>
        <w:jc w:val="left"/>
        <w:rPr>
          <w:rStyle w:val="A6"/>
          <w:sz w:val="24"/>
          <w:szCs w:val="24"/>
        </w:rPr>
      </w:pPr>
    </w:p>
    <w:tbl>
      <w:tblPr>
        <w:tblStyle w:val="Grigliatabella"/>
        <w:tblW w:w="0" w:type="auto"/>
        <w:tblLook w:val="04A0" w:firstRow="1" w:lastRow="0" w:firstColumn="1" w:lastColumn="0" w:noHBand="0" w:noVBand="1"/>
      </w:tblPr>
      <w:tblGrid>
        <w:gridCol w:w="3259"/>
        <w:gridCol w:w="3259"/>
        <w:gridCol w:w="3260"/>
      </w:tblGrid>
      <w:tr w:rsidR="009438AA" w:rsidTr="00955B79">
        <w:tc>
          <w:tcPr>
            <w:tcW w:w="3259" w:type="dxa"/>
          </w:tcPr>
          <w:p w:rsidR="009438AA" w:rsidRDefault="009438AA" w:rsidP="00955B79">
            <w:pPr>
              <w:spacing w:line="360" w:lineRule="auto"/>
              <w:jc w:val="center"/>
            </w:pPr>
            <w:r>
              <w:lastRenderedPageBreak/>
              <w:t>Non risolto</w:t>
            </w:r>
          </w:p>
        </w:tc>
        <w:tc>
          <w:tcPr>
            <w:tcW w:w="3259" w:type="dxa"/>
          </w:tcPr>
          <w:p w:rsidR="009438AA" w:rsidRDefault="009438AA" w:rsidP="00955B79">
            <w:pPr>
              <w:spacing w:line="360" w:lineRule="auto"/>
              <w:jc w:val="center"/>
            </w:pPr>
            <w:r>
              <w:t>Parzialmente corretto</w:t>
            </w:r>
          </w:p>
        </w:tc>
        <w:tc>
          <w:tcPr>
            <w:tcW w:w="3260" w:type="dxa"/>
          </w:tcPr>
          <w:p w:rsidR="009438AA" w:rsidRDefault="009438AA" w:rsidP="00955B79">
            <w:pPr>
              <w:spacing w:line="360" w:lineRule="auto"/>
              <w:jc w:val="center"/>
            </w:pPr>
            <w:r>
              <w:t>Corretto</w:t>
            </w:r>
          </w:p>
        </w:tc>
      </w:tr>
      <w:tr w:rsidR="009438AA" w:rsidTr="00955B79">
        <w:tc>
          <w:tcPr>
            <w:tcW w:w="3259" w:type="dxa"/>
          </w:tcPr>
          <w:p w:rsidR="009438AA" w:rsidRDefault="009438AA" w:rsidP="00955B79">
            <w:pPr>
              <w:spacing w:line="360" w:lineRule="auto"/>
              <w:jc w:val="center"/>
            </w:pPr>
            <w:r>
              <w:t>0</w:t>
            </w:r>
          </w:p>
        </w:tc>
        <w:tc>
          <w:tcPr>
            <w:tcW w:w="3259" w:type="dxa"/>
          </w:tcPr>
          <w:p w:rsidR="009438AA" w:rsidRDefault="009438AA" w:rsidP="00955B79">
            <w:pPr>
              <w:spacing w:line="360" w:lineRule="auto"/>
              <w:jc w:val="center"/>
            </w:pPr>
            <w:r>
              <w:t>1</w:t>
            </w:r>
          </w:p>
        </w:tc>
        <w:tc>
          <w:tcPr>
            <w:tcW w:w="3260" w:type="dxa"/>
          </w:tcPr>
          <w:p w:rsidR="009438AA" w:rsidRDefault="009438AA" w:rsidP="00955B79">
            <w:pPr>
              <w:spacing w:line="360" w:lineRule="auto"/>
              <w:jc w:val="center"/>
            </w:pPr>
            <w:r>
              <w:t>2</w:t>
            </w:r>
          </w:p>
        </w:tc>
      </w:tr>
    </w:tbl>
    <w:p w:rsidR="009438AA" w:rsidRDefault="009438AA" w:rsidP="00907DCB">
      <w:pPr>
        <w:spacing w:line="360" w:lineRule="auto"/>
        <w:jc w:val="left"/>
        <w:rPr>
          <w:rStyle w:val="A6"/>
          <w:sz w:val="24"/>
          <w:szCs w:val="24"/>
        </w:rPr>
      </w:pPr>
    </w:p>
    <w:p w:rsidR="003B2FB9" w:rsidRDefault="002E30EB" w:rsidP="00907DCB">
      <w:pPr>
        <w:spacing w:line="360" w:lineRule="auto"/>
        <w:jc w:val="left"/>
        <w:rPr>
          <w:rStyle w:val="A6"/>
          <w:sz w:val="24"/>
          <w:szCs w:val="24"/>
        </w:rPr>
      </w:pPr>
      <w:r>
        <w:rPr>
          <w:rStyle w:val="A6"/>
          <w:sz w:val="24"/>
          <w:szCs w:val="24"/>
        </w:rPr>
        <w:t>Prova N. 3</w:t>
      </w:r>
    </w:p>
    <w:tbl>
      <w:tblPr>
        <w:tblStyle w:val="Grigliatabella"/>
        <w:tblW w:w="0" w:type="auto"/>
        <w:tblLook w:val="04A0" w:firstRow="1" w:lastRow="0" w:firstColumn="1" w:lastColumn="0" w:noHBand="0" w:noVBand="1"/>
      </w:tblPr>
      <w:tblGrid>
        <w:gridCol w:w="3259"/>
        <w:gridCol w:w="3259"/>
        <w:gridCol w:w="3260"/>
      </w:tblGrid>
      <w:tr w:rsidR="002E30EB" w:rsidTr="00955B79">
        <w:tc>
          <w:tcPr>
            <w:tcW w:w="3259" w:type="dxa"/>
          </w:tcPr>
          <w:p w:rsidR="002E30EB" w:rsidRDefault="002E30EB" w:rsidP="002E30EB">
            <w:pPr>
              <w:spacing w:line="360" w:lineRule="auto"/>
              <w:jc w:val="center"/>
            </w:pPr>
            <w:r>
              <w:t>Informazioni in gran parte incomplete</w:t>
            </w:r>
          </w:p>
        </w:tc>
        <w:tc>
          <w:tcPr>
            <w:tcW w:w="3259" w:type="dxa"/>
          </w:tcPr>
          <w:p w:rsidR="002E30EB" w:rsidRDefault="002E30EB" w:rsidP="00955B79">
            <w:pPr>
              <w:spacing w:line="360" w:lineRule="auto"/>
              <w:jc w:val="center"/>
            </w:pPr>
            <w:r>
              <w:t>Informazioni parziali</w:t>
            </w:r>
          </w:p>
        </w:tc>
        <w:tc>
          <w:tcPr>
            <w:tcW w:w="3260" w:type="dxa"/>
          </w:tcPr>
          <w:p w:rsidR="002E30EB" w:rsidRDefault="002E30EB" w:rsidP="00955B79">
            <w:pPr>
              <w:spacing w:line="360" w:lineRule="auto"/>
              <w:jc w:val="center"/>
            </w:pPr>
            <w:r>
              <w:t>Informazioni complete e articolate</w:t>
            </w:r>
          </w:p>
        </w:tc>
      </w:tr>
      <w:tr w:rsidR="002E30EB" w:rsidTr="00955B79">
        <w:tc>
          <w:tcPr>
            <w:tcW w:w="3259" w:type="dxa"/>
          </w:tcPr>
          <w:p w:rsidR="002E30EB" w:rsidRDefault="002E30EB" w:rsidP="00955B79">
            <w:pPr>
              <w:spacing w:line="360" w:lineRule="auto"/>
              <w:jc w:val="center"/>
            </w:pPr>
            <w:r>
              <w:t>0</w:t>
            </w:r>
          </w:p>
        </w:tc>
        <w:tc>
          <w:tcPr>
            <w:tcW w:w="3259" w:type="dxa"/>
          </w:tcPr>
          <w:p w:rsidR="002E30EB" w:rsidRDefault="002E30EB" w:rsidP="00955B79">
            <w:pPr>
              <w:spacing w:line="360" w:lineRule="auto"/>
              <w:jc w:val="center"/>
            </w:pPr>
            <w:r>
              <w:t>1</w:t>
            </w:r>
          </w:p>
        </w:tc>
        <w:tc>
          <w:tcPr>
            <w:tcW w:w="3260" w:type="dxa"/>
          </w:tcPr>
          <w:p w:rsidR="002E30EB" w:rsidRDefault="002E30EB" w:rsidP="00955B79">
            <w:pPr>
              <w:spacing w:line="360" w:lineRule="auto"/>
              <w:jc w:val="center"/>
            </w:pPr>
            <w:r>
              <w:t>2</w:t>
            </w:r>
          </w:p>
        </w:tc>
      </w:tr>
    </w:tbl>
    <w:p w:rsidR="002E30EB" w:rsidRDefault="002E30EB" w:rsidP="00907DCB">
      <w:pPr>
        <w:spacing w:line="360" w:lineRule="auto"/>
        <w:jc w:val="left"/>
        <w:rPr>
          <w:rStyle w:val="A6"/>
          <w:sz w:val="24"/>
          <w:szCs w:val="24"/>
        </w:rPr>
      </w:pPr>
    </w:p>
    <w:p w:rsidR="002E30EB" w:rsidRDefault="002E30EB" w:rsidP="00907DCB">
      <w:pPr>
        <w:spacing w:line="360" w:lineRule="auto"/>
        <w:jc w:val="left"/>
        <w:rPr>
          <w:rStyle w:val="A6"/>
          <w:sz w:val="24"/>
          <w:szCs w:val="24"/>
        </w:rPr>
      </w:pPr>
      <w:r>
        <w:rPr>
          <w:rStyle w:val="A6"/>
          <w:sz w:val="24"/>
          <w:szCs w:val="24"/>
        </w:rPr>
        <w:t>Prova N.4</w:t>
      </w:r>
    </w:p>
    <w:p w:rsidR="003F4B76" w:rsidRDefault="003F4B76" w:rsidP="00907DCB">
      <w:pPr>
        <w:spacing w:line="360" w:lineRule="auto"/>
        <w:jc w:val="left"/>
        <w:rPr>
          <w:rStyle w:val="A6"/>
          <w:sz w:val="24"/>
          <w:szCs w:val="24"/>
        </w:rPr>
      </w:pPr>
      <w:r>
        <w:rPr>
          <w:rStyle w:val="A6"/>
          <w:sz w:val="24"/>
          <w:szCs w:val="24"/>
        </w:rPr>
        <w:t>Espressione scritta</w:t>
      </w:r>
    </w:p>
    <w:tbl>
      <w:tblPr>
        <w:tblStyle w:val="Grigliatabella"/>
        <w:tblW w:w="0" w:type="auto"/>
        <w:jc w:val="center"/>
        <w:tblLook w:val="04A0" w:firstRow="1" w:lastRow="0" w:firstColumn="1" w:lastColumn="0" w:noHBand="0" w:noVBand="1"/>
      </w:tblPr>
      <w:tblGrid>
        <w:gridCol w:w="3259"/>
        <w:gridCol w:w="3259"/>
        <w:gridCol w:w="3260"/>
      </w:tblGrid>
      <w:tr w:rsidR="003F4B76" w:rsidTr="003F4B76">
        <w:trPr>
          <w:jc w:val="center"/>
        </w:trPr>
        <w:tc>
          <w:tcPr>
            <w:tcW w:w="3259" w:type="dxa"/>
          </w:tcPr>
          <w:p w:rsidR="003F4B76" w:rsidRDefault="003F4B76" w:rsidP="00907DCB">
            <w:pPr>
              <w:spacing w:line="360" w:lineRule="auto"/>
              <w:jc w:val="left"/>
              <w:rPr>
                <w:rStyle w:val="A6"/>
                <w:sz w:val="24"/>
                <w:szCs w:val="24"/>
              </w:rPr>
            </w:pPr>
            <w:r>
              <w:rPr>
                <w:rStyle w:val="A6"/>
                <w:sz w:val="24"/>
                <w:szCs w:val="24"/>
              </w:rPr>
              <w:t>I testi sono adeguati allo scopo richiesto.</w:t>
            </w:r>
          </w:p>
          <w:p w:rsidR="003F4B76" w:rsidRDefault="003F4B76" w:rsidP="00907DCB">
            <w:pPr>
              <w:spacing w:line="360" w:lineRule="auto"/>
              <w:jc w:val="left"/>
              <w:rPr>
                <w:rStyle w:val="A6"/>
                <w:sz w:val="24"/>
                <w:szCs w:val="24"/>
              </w:rPr>
            </w:pPr>
            <w:r>
              <w:rPr>
                <w:rStyle w:val="A6"/>
                <w:sz w:val="24"/>
                <w:szCs w:val="24"/>
              </w:rPr>
              <w:t>I testi sono coerenti, coesi e corretti.</w:t>
            </w:r>
          </w:p>
          <w:p w:rsidR="003F4B76" w:rsidRDefault="003F4B76" w:rsidP="00907DCB">
            <w:pPr>
              <w:spacing w:line="360" w:lineRule="auto"/>
              <w:jc w:val="left"/>
              <w:rPr>
                <w:rStyle w:val="A6"/>
                <w:sz w:val="24"/>
                <w:szCs w:val="24"/>
              </w:rPr>
            </w:pPr>
            <w:r>
              <w:rPr>
                <w:rStyle w:val="A6"/>
                <w:sz w:val="24"/>
                <w:szCs w:val="24"/>
              </w:rPr>
              <w:t>Il lessico è adeguato allo scopo comunicativo e alla tipologia di testo</w:t>
            </w:r>
          </w:p>
        </w:tc>
        <w:tc>
          <w:tcPr>
            <w:tcW w:w="3259" w:type="dxa"/>
          </w:tcPr>
          <w:p w:rsidR="003F4B76" w:rsidRDefault="003F4B76" w:rsidP="00907DCB">
            <w:pPr>
              <w:spacing w:line="360" w:lineRule="auto"/>
              <w:jc w:val="left"/>
              <w:rPr>
                <w:rStyle w:val="A6"/>
                <w:sz w:val="24"/>
                <w:szCs w:val="24"/>
              </w:rPr>
            </w:pPr>
            <w:r>
              <w:rPr>
                <w:rStyle w:val="A6"/>
                <w:sz w:val="24"/>
                <w:szCs w:val="24"/>
              </w:rPr>
              <w:t>I testi sono adeguati allo scopo richiesto.</w:t>
            </w:r>
          </w:p>
          <w:p w:rsidR="003F4B76" w:rsidRDefault="003F4B76" w:rsidP="00907DCB">
            <w:pPr>
              <w:spacing w:line="360" w:lineRule="auto"/>
              <w:jc w:val="left"/>
              <w:rPr>
                <w:rStyle w:val="A6"/>
                <w:sz w:val="24"/>
                <w:szCs w:val="24"/>
              </w:rPr>
            </w:pPr>
            <w:r>
              <w:rPr>
                <w:rStyle w:val="A6"/>
                <w:sz w:val="24"/>
                <w:szCs w:val="24"/>
              </w:rPr>
              <w:t>I testi sono coerenti e corretti.</w:t>
            </w:r>
          </w:p>
          <w:p w:rsidR="003F4B76" w:rsidRDefault="003F4B76" w:rsidP="00907DCB">
            <w:pPr>
              <w:spacing w:line="360" w:lineRule="auto"/>
              <w:jc w:val="left"/>
              <w:rPr>
                <w:rStyle w:val="A6"/>
                <w:sz w:val="24"/>
                <w:szCs w:val="24"/>
              </w:rPr>
            </w:pPr>
            <w:r>
              <w:rPr>
                <w:rStyle w:val="A6"/>
                <w:sz w:val="24"/>
                <w:szCs w:val="24"/>
              </w:rPr>
              <w:t>Il lessico usato è sostanzialmente adeguato allo scopo comunicativo.</w:t>
            </w:r>
          </w:p>
        </w:tc>
        <w:tc>
          <w:tcPr>
            <w:tcW w:w="3260" w:type="dxa"/>
          </w:tcPr>
          <w:p w:rsidR="003F4B76" w:rsidRDefault="003F4B76" w:rsidP="00907DCB">
            <w:pPr>
              <w:spacing w:line="360" w:lineRule="auto"/>
              <w:jc w:val="left"/>
              <w:rPr>
                <w:rStyle w:val="A6"/>
                <w:sz w:val="24"/>
                <w:szCs w:val="24"/>
              </w:rPr>
            </w:pPr>
            <w:r>
              <w:rPr>
                <w:rStyle w:val="A6"/>
                <w:sz w:val="24"/>
                <w:szCs w:val="24"/>
              </w:rPr>
              <w:t>I testi sono incompleti e non rispondenti allo scopo richiesto.</w:t>
            </w:r>
          </w:p>
          <w:p w:rsidR="003F4B76" w:rsidRDefault="003F4B76" w:rsidP="00907DCB">
            <w:pPr>
              <w:spacing w:line="360" w:lineRule="auto"/>
              <w:jc w:val="left"/>
              <w:rPr>
                <w:rStyle w:val="A6"/>
                <w:sz w:val="24"/>
                <w:szCs w:val="24"/>
              </w:rPr>
            </w:pPr>
            <w:r>
              <w:rPr>
                <w:rStyle w:val="A6"/>
                <w:sz w:val="24"/>
                <w:szCs w:val="24"/>
              </w:rPr>
              <w:t>I testi sono essenziali e il lessico non è sempre adeguato allo scopo comunicativo</w:t>
            </w:r>
          </w:p>
        </w:tc>
      </w:tr>
      <w:tr w:rsidR="003F4B76" w:rsidTr="003F4B76">
        <w:trPr>
          <w:jc w:val="center"/>
        </w:trPr>
        <w:tc>
          <w:tcPr>
            <w:tcW w:w="3259" w:type="dxa"/>
          </w:tcPr>
          <w:p w:rsidR="003F4B76" w:rsidRDefault="003F4B76" w:rsidP="003F4B76">
            <w:pPr>
              <w:spacing w:line="360" w:lineRule="auto"/>
              <w:jc w:val="center"/>
              <w:rPr>
                <w:rStyle w:val="A6"/>
                <w:sz w:val="24"/>
                <w:szCs w:val="24"/>
              </w:rPr>
            </w:pPr>
            <w:r>
              <w:rPr>
                <w:rStyle w:val="A6"/>
                <w:sz w:val="24"/>
                <w:szCs w:val="24"/>
              </w:rPr>
              <w:t>5</w:t>
            </w:r>
          </w:p>
        </w:tc>
        <w:tc>
          <w:tcPr>
            <w:tcW w:w="3259" w:type="dxa"/>
          </w:tcPr>
          <w:p w:rsidR="003F4B76" w:rsidRDefault="003F4B76" w:rsidP="003F4B76">
            <w:pPr>
              <w:spacing w:line="360" w:lineRule="auto"/>
              <w:jc w:val="center"/>
              <w:rPr>
                <w:rStyle w:val="A6"/>
                <w:sz w:val="24"/>
                <w:szCs w:val="24"/>
              </w:rPr>
            </w:pPr>
            <w:r>
              <w:rPr>
                <w:rStyle w:val="A6"/>
                <w:sz w:val="24"/>
                <w:szCs w:val="24"/>
              </w:rPr>
              <w:t>3</w:t>
            </w:r>
          </w:p>
        </w:tc>
        <w:tc>
          <w:tcPr>
            <w:tcW w:w="3260" w:type="dxa"/>
          </w:tcPr>
          <w:p w:rsidR="003F4B76" w:rsidRDefault="003F4B76" w:rsidP="003F4B76">
            <w:pPr>
              <w:spacing w:line="360" w:lineRule="auto"/>
              <w:jc w:val="center"/>
              <w:rPr>
                <w:rStyle w:val="A6"/>
                <w:sz w:val="24"/>
                <w:szCs w:val="24"/>
              </w:rPr>
            </w:pPr>
            <w:r>
              <w:rPr>
                <w:rStyle w:val="A6"/>
                <w:sz w:val="24"/>
                <w:szCs w:val="24"/>
              </w:rPr>
              <w:t>1</w:t>
            </w:r>
          </w:p>
        </w:tc>
      </w:tr>
    </w:tbl>
    <w:p w:rsidR="002E30EB" w:rsidRDefault="002E30EB" w:rsidP="00907DCB">
      <w:pPr>
        <w:spacing w:line="360" w:lineRule="auto"/>
        <w:jc w:val="left"/>
        <w:rPr>
          <w:rStyle w:val="A6"/>
          <w:sz w:val="24"/>
          <w:szCs w:val="24"/>
        </w:rPr>
      </w:pPr>
    </w:p>
    <w:p w:rsidR="003F4B76" w:rsidRDefault="003F4B76" w:rsidP="00907DCB">
      <w:pPr>
        <w:spacing w:line="360" w:lineRule="auto"/>
        <w:jc w:val="left"/>
        <w:rPr>
          <w:rStyle w:val="A6"/>
          <w:sz w:val="24"/>
          <w:szCs w:val="24"/>
        </w:rPr>
      </w:pPr>
    </w:p>
    <w:p w:rsidR="003F4B76" w:rsidRPr="003F4B76" w:rsidRDefault="003F4B76" w:rsidP="00907DCB">
      <w:pPr>
        <w:spacing w:line="360" w:lineRule="auto"/>
        <w:jc w:val="left"/>
        <w:rPr>
          <w:rStyle w:val="A6"/>
          <w:b/>
          <w:sz w:val="24"/>
          <w:szCs w:val="24"/>
        </w:rPr>
      </w:pPr>
      <w:r w:rsidRPr="003F4B76">
        <w:rPr>
          <w:rStyle w:val="A6"/>
          <w:b/>
          <w:sz w:val="24"/>
          <w:szCs w:val="24"/>
        </w:rPr>
        <w:t>LIVELLI DI COMPETENZA:</w:t>
      </w:r>
    </w:p>
    <w:p w:rsidR="003F4B76" w:rsidRDefault="003F4B76" w:rsidP="00907DCB">
      <w:pPr>
        <w:spacing w:line="360" w:lineRule="auto"/>
        <w:jc w:val="left"/>
        <w:rPr>
          <w:rStyle w:val="A6"/>
          <w:sz w:val="24"/>
          <w:szCs w:val="24"/>
        </w:rPr>
      </w:pPr>
    </w:p>
    <w:tbl>
      <w:tblPr>
        <w:tblStyle w:val="Grigliatabella"/>
        <w:tblW w:w="0" w:type="auto"/>
        <w:jc w:val="center"/>
        <w:tblLook w:val="04A0" w:firstRow="1" w:lastRow="0" w:firstColumn="1" w:lastColumn="0" w:noHBand="0" w:noVBand="1"/>
      </w:tblPr>
      <w:tblGrid>
        <w:gridCol w:w="3259"/>
        <w:gridCol w:w="3259"/>
        <w:gridCol w:w="3260"/>
      </w:tblGrid>
      <w:tr w:rsidR="003F4B76" w:rsidTr="003F4B76">
        <w:trPr>
          <w:jc w:val="center"/>
        </w:trPr>
        <w:tc>
          <w:tcPr>
            <w:tcW w:w="3259" w:type="dxa"/>
          </w:tcPr>
          <w:p w:rsidR="003F4B76" w:rsidRPr="003F4B76" w:rsidRDefault="003F4B76" w:rsidP="003F4B76">
            <w:pPr>
              <w:spacing w:line="360" w:lineRule="auto"/>
              <w:jc w:val="center"/>
              <w:rPr>
                <w:rStyle w:val="A6"/>
                <w:b/>
                <w:sz w:val="24"/>
                <w:szCs w:val="24"/>
              </w:rPr>
            </w:pPr>
            <w:r w:rsidRPr="003F4B76">
              <w:rPr>
                <w:rStyle w:val="A6"/>
                <w:b/>
                <w:sz w:val="24"/>
                <w:szCs w:val="24"/>
              </w:rPr>
              <w:t>LIVELLO BASE</w:t>
            </w:r>
          </w:p>
        </w:tc>
        <w:tc>
          <w:tcPr>
            <w:tcW w:w="3259" w:type="dxa"/>
          </w:tcPr>
          <w:p w:rsidR="003F4B76" w:rsidRPr="003F4B76" w:rsidRDefault="003F4B76" w:rsidP="003F4B76">
            <w:pPr>
              <w:spacing w:line="360" w:lineRule="auto"/>
              <w:jc w:val="center"/>
              <w:rPr>
                <w:rStyle w:val="A6"/>
                <w:b/>
                <w:sz w:val="24"/>
                <w:szCs w:val="24"/>
              </w:rPr>
            </w:pPr>
            <w:r w:rsidRPr="003F4B76">
              <w:rPr>
                <w:rStyle w:val="A6"/>
                <w:b/>
                <w:sz w:val="24"/>
                <w:szCs w:val="24"/>
              </w:rPr>
              <w:t>LIVELLO MEDIO</w:t>
            </w:r>
          </w:p>
        </w:tc>
        <w:tc>
          <w:tcPr>
            <w:tcW w:w="3260" w:type="dxa"/>
          </w:tcPr>
          <w:p w:rsidR="003F4B76" w:rsidRPr="003F4B76" w:rsidRDefault="003F4B76" w:rsidP="003F4B76">
            <w:pPr>
              <w:spacing w:line="360" w:lineRule="auto"/>
              <w:jc w:val="center"/>
              <w:rPr>
                <w:rStyle w:val="A6"/>
                <w:b/>
                <w:sz w:val="24"/>
                <w:szCs w:val="24"/>
              </w:rPr>
            </w:pPr>
            <w:r w:rsidRPr="003F4B76">
              <w:rPr>
                <w:rStyle w:val="A6"/>
                <w:b/>
                <w:sz w:val="24"/>
                <w:szCs w:val="24"/>
              </w:rPr>
              <w:t>LIVELLO AVANZATO</w:t>
            </w:r>
          </w:p>
        </w:tc>
      </w:tr>
      <w:tr w:rsidR="003F4B76" w:rsidTr="003F4B76">
        <w:trPr>
          <w:jc w:val="center"/>
        </w:trPr>
        <w:tc>
          <w:tcPr>
            <w:tcW w:w="3259" w:type="dxa"/>
          </w:tcPr>
          <w:p w:rsidR="003F4B76" w:rsidRDefault="003F4B76" w:rsidP="003F4B76">
            <w:pPr>
              <w:spacing w:line="360" w:lineRule="auto"/>
              <w:jc w:val="center"/>
              <w:rPr>
                <w:rStyle w:val="A6"/>
                <w:sz w:val="24"/>
                <w:szCs w:val="24"/>
              </w:rPr>
            </w:pPr>
            <w:r>
              <w:rPr>
                <w:rStyle w:val="A6"/>
                <w:sz w:val="24"/>
                <w:szCs w:val="24"/>
              </w:rPr>
              <w:t>Da 0 a 5 punti</w:t>
            </w:r>
          </w:p>
        </w:tc>
        <w:tc>
          <w:tcPr>
            <w:tcW w:w="3259" w:type="dxa"/>
          </w:tcPr>
          <w:p w:rsidR="003F4B76" w:rsidRDefault="003F4B76" w:rsidP="003F4B76">
            <w:pPr>
              <w:spacing w:line="360" w:lineRule="auto"/>
              <w:jc w:val="center"/>
              <w:rPr>
                <w:rStyle w:val="A6"/>
                <w:sz w:val="24"/>
                <w:szCs w:val="24"/>
              </w:rPr>
            </w:pPr>
            <w:r>
              <w:rPr>
                <w:rStyle w:val="A6"/>
                <w:sz w:val="24"/>
                <w:szCs w:val="24"/>
              </w:rPr>
              <w:t>Da 6 a 10 punti</w:t>
            </w:r>
          </w:p>
        </w:tc>
        <w:tc>
          <w:tcPr>
            <w:tcW w:w="3260" w:type="dxa"/>
          </w:tcPr>
          <w:p w:rsidR="003F4B76" w:rsidRDefault="003F4B76" w:rsidP="003F4B76">
            <w:pPr>
              <w:spacing w:line="360" w:lineRule="auto"/>
              <w:jc w:val="center"/>
              <w:rPr>
                <w:rStyle w:val="A6"/>
                <w:sz w:val="24"/>
                <w:szCs w:val="24"/>
              </w:rPr>
            </w:pPr>
            <w:r>
              <w:rPr>
                <w:rStyle w:val="A6"/>
                <w:sz w:val="24"/>
                <w:szCs w:val="24"/>
              </w:rPr>
              <w:t>Da 11 a 15 punti</w:t>
            </w:r>
          </w:p>
        </w:tc>
      </w:tr>
    </w:tbl>
    <w:p w:rsidR="003F4B76" w:rsidRDefault="003F4B76" w:rsidP="00907DCB">
      <w:pPr>
        <w:spacing w:line="360" w:lineRule="auto"/>
        <w:jc w:val="left"/>
        <w:rPr>
          <w:rStyle w:val="A6"/>
          <w:sz w:val="24"/>
          <w:szCs w:val="24"/>
        </w:rPr>
      </w:pPr>
    </w:p>
    <w:p w:rsidR="003F4B76" w:rsidRDefault="003F4B76" w:rsidP="00907DCB">
      <w:pPr>
        <w:spacing w:line="360" w:lineRule="auto"/>
        <w:jc w:val="left"/>
        <w:rPr>
          <w:rStyle w:val="A6"/>
          <w:sz w:val="24"/>
          <w:szCs w:val="24"/>
        </w:rPr>
      </w:pPr>
    </w:p>
    <w:p w:rsidR="003F4B76" w:rsidRPr="000260C6" w:rsidRDefault="003F4B76" w:rsidP="00907DCB">
      <w:pPr>
        <w:spacing w:line="360" w:lineRule="auto"/>
        <w:jc w:val="left"/>
        <w:rPr>
          <w:rStyle w:val="A6"/>
          <w:sz w:val="24"/>
          <w:szCs w:val="24"/>
        </w:rPr>
      </w:pPr>
    </w:p>
    <w:sectPr w:rsidR="003F4B76" w:rsidRPr="000260C6" w:rsidSect="009B36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Frutiger LT Std 55 Roman">
    <w:altName w:val="Frutiger LT Std 55 Roman"/>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1728E"/>
    <w:multiLevelType w:val="hybridMultilevel"/>
    <w:tmpl w:val="0AC0B638"/>
    <w:lvl w:ilvl="0" w:tplc="DAC0B64C">
      <w:start w:val="1"/>
      <w:numFmt w:val="decimal"/>
      <w:lvlText w:val="%1."/>
      <w:lvlJc w:val="left"/>
      <w:pPr>
        <w:ind w:left="1068"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65662F"/>
    <w:multiLevelType w:val="hybridMultilevel"/>
    <w:tmpl w:val="D4D800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871413"/>
    <w:multiLevelType w:val="hybridMultilevel"/>
    <w:tmpl w:val="BDA29F2A"/>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E5428BB"/>
    <w:multiLevelType w:val="hybridMultilevel"/>
    <w:tmpl w:val="8A86B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556AFC"/>
    <w:multiLevelType w:val="hybridMultilevel"/>
    <w:tmpl w:val="07D2879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BB062E"/>
    <w:multiLevelType w:val="hybridMultilevel"/>
    <w:tmpl w:val="60F4E3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5870F5"/>
    <w:multiLevelType w:val="hybridMultilevel"/>
    <w:tmpl w:val="8384CC2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8D040AE"/>
    <w:multiLevelType w:val="hybridMultilevel"/>
    <w:tmpl w:val="168C6A9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0739A8"/>
    <w:multiLevelType w:val="hybridMultilevel"/>
    <w:tmpl w:val="5ABC7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D71338"/>
    <w:multiLevelType w:val="hybridMultilevel"/>
    <w:tmpl w:val="FE8A8A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7366B2F"/>
    <w:multiLevelType w:val="hybridMultilevel"/>
    <w:tmpl w:val="18FCBE6E"/>
    <w:lvl w:ilvl="0" w:tplc="DAC0B64C">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59A02699"/>
    <w:multiLevelType w:val="hybridMultilevel"/>
    <w:tmpl w:val="09C64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E0030F"/>
    <w:multiLevelType w:val="hybridMultilevel"/>
    <w:tmpl w:val="12F493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3DA5BEB"/>
    <w:multiLevelType w:val="hybridMultilevel"/>
    <w:tmpl w:val="1E449506"/>
    <w:lvl w:ilvl="0" w:tplc="2910AA74">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4" w15:restartNumberingAfterBreak="0">
    <w:nsid w:val="7F3141B2"/>
    <w:multiLevelType w:val="hybridMultilevel"/>
    <w:tmpl w:val="3620CD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13"/>
  </w:num>
  <w:num w:numId="4">
    <w:abstractNumId w:val="10"/>
  </w:num>
  <w:num w:numId="5">
    <w:abstractNumId w:val="0"/>
  </w:num>
  <w:num w:numId="6">
    <w:abstractNumId w:val="9"/>
  </w:num>
  <w:num w:numId="7">
    <w:abstractNumId w:val="11"/>
  </w:num>
  <w:num w:numId="8">
    <w:abstractNumId w:val="7"/>
  </w:num>
  <w:num w:numId="9">
    <w:abstractNumId w:val="5"/>
  </w:num>
  <w:num w:numId="10">
    <w:abstractNumId w:val="14"/>
  </w:num>
  <w:num w:numId="11">
    <w:abstractNumId w:val="12"/>
  </w:num>
  <w:num w:numId="12">
    <w:abstractNumId w:val="3"/>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2"/>
  </w:compat>
  <w:rsids>
    <w:rsidRoot w:val="00D566EB"/>
    <w:rsid w:val="000260C6"/>
    <w:rsid w:val="00036C3E"/>
    <w:rsid w:val="00111A5A"/>
    <w:rsid w:val="0028342C"/>
    <w:rsid w:val="002E30EB"/>
    <w:rsid w:val="003B2FB9"/>
    <w:rsid w:val="003C5AE0"/>
    <w:rsid w:val="003F4B76"/>
    <w:rsid w:val="004C705F"/>
    <w:rsid w:val="006C41F9"/>
    <w:rsid w:val="008350A7"/>
    <w:rsid w:val="0084653D"/>
    <w:rsid w:val="00876D12"/>
    <w:rsid w:val="009053DA"/>
    <w:rsid w:val="00907DCB"/>
    <w:rsid w:val="009438AA"/>
    <w:rsid w:val="009B364B"/>
    <w:rsid w:val="009B6DA8"/>
    <w:rsid w:val="00A11A92"/>
    <w:rsid w:val="00B65CC8"/>
    <w:rsid w:val="00C57FB8"/>
    <w:rsid w:val="00D44FF9"/>
    <w:rsid w:val="00D566EB"/>
    <w:rsid w:val="00D67BD4"/>
    <w:rsid w:val="00DF0780"/>
    <w:rsid w:val="00E7171C"/>
    <w:rsid w:val="00ED39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54FD"/>
  <w15:docId w15:val="{FFF8EB99-C464-445B-971D-C38C554F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it-IT" w:eastAsia="en-US" w:bidi="ar-SA"/>
      </w:rPr>
    </w:rPrDefault>
    <w:pPrDefault>
      <w:pPr>
        <w:jc w:val="both"/>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9B364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905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3DA"/>
    <w:pPr>
      <w:autoSpaceDE w:val="0"/>
      <w:autoSpaceDN w:val="0"/>
      <w:adjustRightInd w:val="0"/>
      <w:jc w:val="left"/>
    </w:pPr>
    <w:rPr>
      <w:rFonts w:ascii="Frutiger LT Std 45 Light" w:hAnsi="Frutiger LT Std 45 Light" w:cs="Frutiger LT Std 45 Light"/>
      <w:color w:val="000000"/>
    </w:rPr>
  </w:style>
  <w:style w:type="paragraph" w:customStyle="1" w:styleId="Pa8">
    <w:name w:val="Pa8"/>
    <w:basedOn w:val="Default"/>
    <w:next w:val="Default"/>
    <w:uiPriority w:val="99"/>
    <w:rsid w:val="009053DA"/>
    <w:pPr>
      <w:spacing w:line="211" w:lineRule="atLeast"/>
    </w:pPr>
    <w:rPr>
      <w:rFonts w:cs="Arial"/>
      <w:color w:val="auto"/>
    </w:rPr>
  </w:style>
  <w:style w:type="character" w:customStyle="1" w:styleId="A6">
    <w:name w:val="A6"/>
    <w:uiPriority w:val="99"/>
    <w:rsid w:val="009053DA"/>
    <w:rPr>
      <w:rFonts w:cs="Frutiger LT Std 45 Light"/>
      <w:color w:val="000000"/>
      <w:sz w:val="22"/>
      <w:szCs w:val="22"/>
    </w:rPr>
  </w:style>
  <w:style w:type="character" w:customStyle="1" w:styleId="A8">
    <w:name w:val="A8"/>
    <w:uiPriority w:val="99"/>
    <w:rsid w:val="009053DA"/>
    <w:rPr>
      <w:rFonts w:ascii="Frutiger LT Std 55 Roman" w:hAnsi="Frutiger LT Std 55 Roman" w:cs="Frutiger LT Std 55 Roman"/>
      <w:b/>
      <w:bCs/>
      <w:color w:val="000000"/>
      <w:sz w:val="18"/>
      <w:szCs w:val="18"/>
      <w:u w:val="single"/>
    </w:rPr>
  </w:style>
  <w:style w:type="paragraph" w:styleId="Paragrafoelenco">
    <w:name w:val="List Paragraph"/>
    <w:basedOn w:val="Normale"/>
    <w:uiPriority w:val="34"/>
    <w:qFormat/>
    <w:rsid w:val="009053DA"/>
    <w:pPr>
      <w:ind w:left="720"/>
      <w:contextualSpacing/>
    </w:pPr>
  </w:style>
  <w:style w:type="character" w:styleId="Collegamentoipertestuale">
    <w:name w:val="Hyperlink"/>
    <w:basedOn w:val="Carpredefinitoparagrafo"/>
    <w:uiPriority w:val="99"/>
    <w:unhideWhenUsed/>
    <w:rsid w:val="00907DCB"/>
    <w:rPr>
      <w:color w:val="0000FF" w:themeColor="hyperlink"/>
      <w:u w:val="single"/>
    </w:rPr>
  </w:style>
  <w:style w:type="character" w:styleId="Collegamentovisitato">
    <w:name w:val="FollowedHyperlink"/>
    <w:basedOn w:val="Carpredefinitoparagrafo"/>
    <w:uiPriority w:val="99"/>
    <w:semiHidden/>
    <w:unhideWhenUsed/>
    <w:rsid w:val="003C5AE0"/>
    <w:rPr>
      <w:color w:val="800080" w:themeColor="followedHyperlink"/>
      <w:u w:val="single"/>
    </w:rPr>
  </w:style>
  <w:style w:type="paragraph" w:styleId="Testofumetto">
    <w:name w:val="Balloon Text"/>
    <w:basedOn w:val="Normale"/>
    <w:link w:val="TestofumettoCarattere"/>
    <w:uiPriority w:val="99"/>
    <w:semiHidden/>
    <w:unhideWhenUsed/>
    <w:rsid w:val="003B2FB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2F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8</Pages>
  <Words>1475</Words>
  <Characters>8414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dc:creator>
  <cp:lastModifiedBy>giuliana massaro</cp:lastModifiedBy>
  <cp:revision>9</cp:revision>
  <cp:lastPrinted>2016-03-10T08:24:00Z</cp:lastPrinted>
  <dcterms:created xsi:type="dcterms:W3CDTF">2016-02-10T08:12:00Z</dcterms:created>
  <dcterms:modified xsi:type="dcterms:W3CDTF">2016-04-06T15:29:00Z</dcterms:modified>
</cp:coreProperties>
</file>